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32" w:rsidRDefault="00FB2832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881DCC" w:rsidRPr="008F1A85" w:rsidRDefault="00881DCC" w:rsidP="00C8692A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План работы </w:t>
      </w:r>
      <w:r w:rsidR="00E61CF5">
        <w:rPr>
          <w:rFonts w:ascii="Times New Roman" w:eastAsia="Times New Roman" w:hAnsi="Times New Roman"/>
          <w:b/>
          <w:szCs w:val="24"/>
          <w:lang w:val="ru-RU"/>
        </w:rPr>
        <w:t>К</w:t>
      </w: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ГУ «Начальная школа </w:t>
      </w:r>
      <w:proofErr w:type="spellStart"/>
      <w:r w:rsidR="008A1AF9">
        <w:rPr>
          <w:rFonts w:ascii="Times New Roman" w:eastAsia="Times New Roman" w:hAnsi="Times New Roman"/>
          <w:b/>
          <w:szCs w:val="24"/>
          <w:lang w:val="ru-RU"/>
        </w:rPr>
        <w:t>п.Аршалы</w:t>
      </w:r>
      <w:proofErr w:type="spellEnd"/>
      <w:r w:rsidRPr="008F1A85">
        <w:rPr>
          <w:rFonts w:ascii="Times New Roman" w:eastAsia="Times New Roman" w:hAnsi="Times New Roman"/>
          <w:b/>
          <w:szCs w:val="24"/>
          <w:lang w:val="ru-RU"/>
        </w:rPr>
        <w:t>»</w:t>
      </w:r>
    </w:p>
    <w:p w:rsidR="00EA3575" w:rsidRPr="008F1A85" w:rsidRDefault="004C5156" w:rsidP="00C8692A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  <w:r>
        <w:rPr>
          <w:rFonts w:ascii="Times New Roman" w:eastAsia="Times New Roman" w:hAnsi="Times New Roman"/>
          <w:b/>
          <w:szCs w:val="24"/>
          <w:lang w:val="ru-RU"/>
        </w:rPr>
        <w:t>на 20</w:t>
      </w:r>
      <w:r w:rsidR="00154D93">
        <w:rPr>
          <w:rFonts w:ascii="Times New Roman" w:eastAsia="Times New Roman" w:hAnsi="Times New Roman"/>
          <w:b/>
          <w:szCs w:val="24"/>
          <w:lang w:val="ru-RU"/>
        </w:rPr>
        <w:t>2</w:t>
      </w:r>
      <w:r w:rsidR="008A1AF9">
        <w:rPr>
          <w:rFonts w:ascii="Times New Roman" w:eastAsia="Times New Roman" w:hAnsi="Times New Roman"/>
          <w:b/>
          <w:szCs w:val="24"/>
          <w:lang w:val="ru-RU"/>
        </w:rPr>
        <w:t>1</w:t>
      </w:r>
      <w:r>
        <w:rPr>
          <w:rFonts w:ascii="Times New Roman" w:eastAsia="Times New Roman" w:hAnsi="Times New Roman"/>
          <w:b/>
          <w:szCs w:val="24"/>
          <w:lang w:val="ru-RU"/>
        </w:rPr>
        <w:t>-20</w:t>
      </w:r>
      <w:r w:rsidR="00E81B92">
        <w:rPr>
          <w:rFonts w:ascii="Times New Roman" w:eastAsia="Times New Roman" w:hAnsi="Times New Roman"/>
          <w:b/>
          <w:szCs w:val="24"/>
          <w:lang w:val="ru-RU"/>
        </w:rPr>
        <w:t>2</w:t>
      </w:r>
      <w:r w:rsidR="008A1AF9">
        <w:rPr>
          <w:rFonts w:ascii="Times New Roman" w:eastAsia="Times New Roman" w:hAnsi="Times New Roman"/>
          <w:b/>
          <w:szCs w:val="24"/>
          <w:lang w:val="ru-RU"/>
        </w:rPr>
        <w:t>2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>учебный год.</w:t>
      </w:r>
    </w:p>
    <w:p w:rsidR="002C360C" w:rsidRPr="008F1A85" w:rsidRDefault="002C360C" w:rsidP="00C8692A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Оглавление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</w:rPr>
        <w:t> 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I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1. Введение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2. Анализ работы за год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II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Выполнение Закона РК «Об образовании »</w:t>
      </w:r>
    </w:p>
    <w:p w:rsidR="00EA3575" w:rsidRPr="008F1A85" w:rsidRDefault="00B2427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 xml:space="preserve"> 1.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Работа педагогического коллектива по выполнению Закона РК «Об образовании» - в части полного охвата детей</w:t>
      </w:r>
      <w:r w:rsidR="00154D93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школьного возраста </w:t>
      </w:r>
      <w:r>
        <w:rPr>
          <w:rFonts w:ascii="Times New Roman" w:eastAsia="Times New Roman" w:hAnsi="Times New Roman"/>
          <w:szCs w:val="24"/>
          <w:lang w:val="ru-RU"/>
        </w:rPr>
        <w:t>начальным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образованием.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2. Мероприятия по реализации государственных общеобразовательных стандартов образования.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3. Программа работы школы по реализации общей проблемы и подготовки к переходу на </w:t>
      </w:r>
      <w:r w:rsidR="000908F2">
        <w:rPr>
          <w:rFonts w:ascii="Times New Roman" w:eastAsia="Times New Roman" w:hAnsi="Times New Roman"/>
          <w:szCs w:val="24"/>
          <w:lang w:val="ru-RU"/>
        </w:rPr>
        <w:t>обновленное содержание образования</w:t>
      </w:r>
      <w:r w:rsidRPr="008F1A85">
        <w:rPr>
          <w:rFonts w:ascii="Times New Roman" w:eastAsia="Times New Roman" w:hAnsi="Times New Roman"/>
          <w:szCs w:val="24"/>
          <w:lang w:val="ru-RU"/>
        </w:rPr>
        <w:t>.  Реализация      мероприятий по управлению качеством образования.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III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Работа с педагогическими кадрами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1.Работа по повышению квалификации педагогических кадров.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2.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по подготовке и проведению аттестации. 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3.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работы </w:t>
      </w:r>
      <w:r w:rsidR="008A1AF9">
        <w:rPr>
          <w:rFonts w:ascii="Times New Roman" w:eastAsia="Times New Roman" w:hAnsi="Times New Roman"/>
          <w:szCs w:val="24"/>
          <w:lang w:val="ru-RU"/>
        </w:rPr>
        <w:t>П</w:t>
      </w:r>
      <w:r w:rsidRPr="008F1A85">
        <w:rPr>
          <w:rFonts w:ascii="Times New Roman" w:eastAsia="Times New Roman" w:hAnsi="Times New Roman"/>
          <w:szCs w:val="24"/>
          <w:lang w:val="ru-RU"/>
        </w:rPr>
        <w:t>едагогического совета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4.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совещаний при директоре.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5.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работы методического совета.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6.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провед</w:t>
      </w:r>
      <w:r w:rsidR="00721325">
        <w:rPr>
          <w:rFonts w:ascii="Times New Roman" w:eastAsia="Times New Roman" w:hAnsi="Times New Roman"/>
          <w:szCs w:val="24"/>
          <w:lang w:val="ru-RU"/>
        </w:rPr>
        <w:t>ения методических недель на 20</w:t>
      </w:r>
      <w:r w:rsidR="008A1AF9">
        <w:rPr>
          <w:rFonts w:ascii="Times New Roman" w:eastAsia="Times New Roman" w:hAnsi="Times New Roman"/>
          <w:szCs w:val="24"/>
          <w:lang w:val="ru-RU"/>
        </w:rPr>
        <w:t>21</w:t>
      </w:r>
      <w:r w:rsidR="00721325">
        <w:rPr>
          <w:rFonts w:ascii="Times New Roman" w:eastAsia="Times New Roman" w:hAnsi="Times New Roman"/>
          <w:szCs w:val="24"/>
          <w:lang w:val="ru-RU"/>
        </w:rPr>
        <w:t>-20</w:t>
      </w:r>
      <w:r w:rsidR="00E81B92">
        <w:rPr>
          <w:rFonts w:ascii="Times New Roman" w:eastAsia="Times New Roman" w:hAnsi="Times New Roman"/>
          <w:szCs w:val="24"/>
          <w:lang w:val="ru-RU"/>
        </w:rPr>
        <w:t>2</w:t>
      </w:r>
      <w:r w:rsidR="008A1AF9">
        <w:rPr>
          <w:rFonts w:ascii="Times New Roman" w:eastAsia="Times New Roman" w:hAnsi="Times New Roman"/>
          <w:szCs w:val="24"/>
          <w:lang w:val="ru-RU"/>
        </w:rPr>
        <w:t>2</w:t>
      </w:r>
      <w:r w:rsidR="00E81B92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szCs w:val="24"/>
          <w:lang w:val="ru-RU"/>
        </w:rPr>
        <w:t>учебный год.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IV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Руководство учебно-воспитательным процессом</w:t>
      </w:r>
    </w:p>
    <w:p w:rsidR="00EA3575" w:rsidRPr="004C5156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1.</w:t>
      </w:r>
      <w:r w:rsidRPr="008F1A85">
        <w:rPr>
          <w:rFonts w:ascii="Times New Roman" w:eastAsia="Times New Roman" w:hAnsi="Times New Roman"/>
          <w:szCs w:val="24"/>
        </w:rPr>
        <w:t>  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Общие организационные мероприятия, обеспечивающие развитие казахского, английского, русского языков в  воспитании культуры межнациональных отношений  (В</w:t>
      </w:r>
      <w:r w:rsidR="004C5156">
        <w:rPr>
          <w:rFonts w:ascii="Times New Roman" w:eastAsia="Times New Roman" w:hAnsi="Times New Roman"/>
          <w:szCs w:val="24"/>
          <w:lang w:val="ru-RU"/>
        </w:rPr>
        <w:t>ыполнение Закона РК «О языках»), программы «</w:t>
      </w:r>
      <w:proofErr w:type="spellStart"/>
      <w:r w:rsidR="004C5156">
        <w:rPr>
          <w:rFonts w:ascii="Times New Roman" w:eastAsia="Times New Roman" w:hAnsi="Times New Roman"/>
          <w:szCs w:val="24"/>
          <w:lang w:val="ru-RU"/>
        </w:rPr>
        <w:t>Рухани</w:t>
      </w:r>
      <w:proofErr w:type="spellEnd"/>
      <w:r w:rsidR="008A1AF9">
        <w:rPr>
          <w:rFonts w:ascii="Times New Roman" w:eastAsia="Times New Roman" w:hAnsi="Times New Roman"/>
          <w:szCs w:val="24"/>
          <w:lang w:val="ru-RU"/>
        </w:rPr>
        <w:t xml:space="preserve"> </w:t>
      </w:r>
      <w:proofErr w:type="spellStart"/>
      <w:r w:rsidR="004C5156">
        <w:rPr>
          <w:rFonts w:ascii="Times New Roman" w:eastAsia="Times New Roman" w:hAnsi="Times New Roman"/>
          <w:szCs w:val="24"/>
          <w:lang w:val="ru-RU"/>
        </w:rPr>
        <w:t>жанғыру</w:t>
      </w:r>
      <w:proofErr w:type="spellEnd"/>
      <w:r w:rsidR="004C5156">
        <w:rPr>
          <w:rFonts w:ascii="Times New Roman" w:eastAsia="Times New Roman" w:hAnsi="Times New Roman"/>
          <w:szCs w:val="24"/>
          <w:lang w:val="ru-RU"/>
        </w:rPr>
        <w:t>»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2.</w:t>
      </w:r>
      <w:r w:rsidRPr="008F1A85">
        <w:rPr>
          <w:rFonts w:ascii="Times New Roman" w:eastAsia="Times New Roman" w:hAnsi="Times New Roman"/>
          <w:szCs w:val="24"/>
        </w:rPr>
        <w:t>  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</w:t>
      </w:r>
      <w:r w:rsidR="008A1AF9">
        <w:rPr>
          <w:rFonts w:ascii="Times New Roman" w:eastAsia="Times New Roman" w:hAnsi="Times New Roman"/>
          <w:szCs w:val="24"/>
          <w:lang w:val="ru-RU"/>
        </w:rPr>
        <w:t>по восполнению пробелов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учащимися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3.</w:t>
      </w:r>
      <w:r w:rsidRPr="008F1A85">
        <w:rPr>
          <w:rFonts w:ascii="Times New Roman" w:eastAsia="Times New Roman" w:hAnsi="Times New Roman"/>
          <w:szCs w:val="24"/>
        </w:rPr>
        <w:t>  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мероприятий, направленных на предупреждение </w:t>
      </w:r>
      <w:r w:rsidR="00154D93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szCs w:val="24"/>
          <w:lang w:val="ru-RU"/>
        </w:rPr>
        <w:t>второгодничества</w:t>
      </w:r>
    </w:p>
    <w:p w:rsidR="00EA357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4.</w:t>
      </w:r>
      <w:r w:rsidRPr="008F1A85">
        <w:rPr>
          <w:rFonts w:ascii="Times New Roman" w:eastAsia="Times New Roman" w:hAnsi="Times New Roman"/>
          <w:szCs w:val="24"/>
        </w:rPr>
        <w:t>  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работы по развитию одаренных учащихся</w:t>
      </w:r>
    </w:p>
    <w:p w:rsidR="00B67645" w:rsidRPr="008F1A85" w:rsidRDefault="00B6764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5.       План работы в условиях дистанционного обучения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V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Организация контроля за УВП</w:t>
      </w:r>
    </w:p>
    <w:p w:rsidR="00EA3575" w:rsidRPr="008F1A85" w:rsidRDefault="00154D93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План воспитательной работы, дорожная карта по экологическому воспитанию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VI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lastRenderedPageBreak/>
        <w:t xml:space="preserve">Работа с родителями и общественностью 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1.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Всеобуч для родителей.</w:t>
      </w:r>
    </w:p>
    <w:p w:rsidR="002C360C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2.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Организация работы 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>родительского комитета.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VII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Укрепление материально-технической базы и организационно-хозяйственная</w:t>
      </w:r>
      <w:r w:rsidRPr="008F1A85">
        <w:rPr>
          <w:rFonts w:ascii="Times New Roman" w:eastAsia="Times New Roman" w:hAnsi="Times New Roman"/>
          <w:b/>
          <w:szCs w:val="24"/>
        </w:rPr>
        <w:t> </w:t>
      </w: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работа</w:t>
      </w:r>
      <w:r w:rsidRPr="008F1A85">
        <w:rPr>
          <w:rFonts w:ascii="Times New Roman" w:eastAsia="Times New Roman" w:hAnsi="Times New Roman"/>
          <w:b/>
          <w:szCs w:val="24"/>
        </w:rPr>
        <w:t>  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Приложение </w:t>
      </w:r>
    </w:p>
    <w:p w:rsidR="00EA3575" w:rsidRPr="008F1A85" w:rsidRDefault="00B2427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1. План работы методического объединения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. </w:t>
      </w:r>
      <w:r w:rsidR="00EA3575" w:rsidRPr="008F1A85">
        <w:rPr>
          <w:rFonts w:ascii="Times New Roman" w:eastAsia="Times New Roman" w:hAnsi="Times New Roman"/>
          <w:szCs w:val="24"/>
        </w:rPr>
        <w:t> </w:t>
      </w:r>
    </w:p>
    <w:p w:rsidR="00EA3575" w:rsidRDefault="00B2427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2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. План работы родительского комитета.</w:t>
      </w:r>
    </w:p>
    <w:p w:rsidR="008A1AF9" w:rsidRPr="00C8692A" w:rsidRDefault="000908F2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3.План Попечительского совета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Раздел І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1.Введение.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2.Анализ работы за год.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Введение</w:t>
      </w:r>
    </w:p>
    <w:p w:rsidR="00EA3575" w:rsidRPr="008F1A85" w:rsidRDefault="00E81B92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В 20</w:t>
      </w:r>
      <w:r w:rsidR="008A1AF9">
        <w:rPr>
          <w:rFonts w:ascii="Times New Roman" w:eastAsia="Times New Roman" w:hAnsi="Times New Roman"/>
          <w:szCs w:val="24"/>
          <w:lang w:val="ru-RU"/>
        </w:rPr>
        <w:t>20</w:t>
      </w:r>
      <w:r w:rsidR="00721325">
        <w:rPr>
          <w:rFonts w:ascii="Times New Roman" w:eastAsia="Times New Roman" w:hAnsi="Times New Roman"/>
          <w:szCs w:val="24"/>
          <w:lang w:val="ru-RU"/>
        </w:rPr>
        <w:t>-20</w:t>
      </w:r>
      <w:r w:rsidR="00154D93">
        <w:rPr>
          <w:rFonts w:ascii="Times New Roman" w:eastAsia="Times New Roman" w:hAnsi="Times New Roman"/>
          <w:szCs w:val="24"/>
          <w:lang w:val="ru-RU"/>
        </w:rPr>
        <w:t>2</w:t>
      </w:r>
      <w:r w:rsidR="008A1AF9">
        <w:rPr>
          <w:rFonts w:ascii="Times New Roman" w:eastAsia="Times New Roman" w:hAnsi="Times New Roman"/>
          <w:szCs w:val="24"/>
          <w:lang w:val="ru-RU"/>
        </w:rPr>
        <w:t>1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учебном году школа работала над проблемой:</w:t>
      </w:r>
    </w:p>
    <w:p w:rsidR="00881DCC" w:rsidRPr="008F1A85" w:rsidRDefault="00881DCC" w:rsidP="00154D93">
      <w:pPr>
        <w:pStyle w:val="a6"/>
        <w:jc w:val="both"/>
        <w:rPr>
          <w:rFonts w:ascii="Times New Roman" w:eastAsia="Times New Roman" w:hAnsi="Times New Roman"/>
          <w:i/>
          <w:iCs/>
          <w:szCs w:val="24"/>
          <w:lang w:val="ru-RU"/>
        </w:rPr>
      </w:pPr>
      <w:r w:rsidRPr="008F1A85">
        <w:rPr>
          <w:rFonts w:ascii="Times New Roman" w:eastAsia="Times New Roman" w:hAnsi="Times New Roman"/>
          <w:i/>
          <w:iCs/>
          <w:szCs w:val="24"/>
          <w:lang w:val="ru-RU"/>
        </w:rPr>
        <w:t>«Развитие творческого мышления младших школьников через освоение инновационных идей»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Основная цель: 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Создать комфортные условия для повышения профессиональной компетентности учителей, развития творческого потенциала педагогов и учащихся, совершенствования традиционных педагогических технологий через усиление личностно ориентирова</w:t>
      </w:r>
      <w:r w:rsidR="00881DCC" w:rsidRPr="008F1A85">
        <w:rPr>
          <w:rFonts w:ascii="Times New Roman" w:eastAsia="Times New Roman" w:hAnsi="Times New Roman"/>
          <w:szCs w:val="24"/>
          <w:lang w:val="ru-RU"/>
        </w:rPr>
        <w:t>нной направленности образования и освоение инновационных идей.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</w:rPr>
      </w:pPr>
      <w:proofErr w:type="spellStart"/>
      <w:r w:rsidRPr="008F1A85">
        <w:rPr>
          <w:rFonts w:ascii="Times New Roman" w:eastAsia="Times New Roman" w:hAnsi="Times New Roman"/>
          <w:b/>
          <w:szCs w:val="24"/>
        </w:rPr>
        <w:t>Задачи</w:t>
      </w:r>
      <w:proofErr w:type="spellEnd"/>
      <w:r w:rsidRPr="008F1A85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8F1A85">
        <w:rPr>
          <w:rFonts w:ascii="Times New Roman" w:eastAsia="Times New Roman" w:hAnsi="Times New Roman"/>
          <w:b/>
          <w:szCs w:val="24"/>
        </w:rPr>
        <w:t>на</w:t>
      </w:r>
      <w:proofErr w:type="spellEnd"/>
      <w:r w:rsidR="00B24270">
        <w:rPr>
          <w:rFonts w:ascii="Times New Roman" w:eastAsia="Times New Roman" w:hAnsi="Times New Roman"/>
          <w:b/>
          <w:szCs w:val="24"/>
        </w:rPr>
        <w:t xml:space="preserve"> 20</w:t>
      </w:r>
      <w:r w:rsidR="00154D93">
        <w:rPr>
          <w:rFonts w:ascii="Times New Roman" w:eastAsia="Times New Roman" w:hAnsi="Times New Roman"/>
          <w:b/>
          <w:szCs w:val="24"/>
          <w:lang w:val="ru-RU"/>
        </w:rPr>
        <w:t>2</w:t>
      </w:r>
      <w:r w:rsidR="008A1AF9">
        <w:rPr>
          <w:rFonts w:ascii="Times New Roman" w:eastAsia="Times New Roman" w:hAnsi="Times New Roman"/>
          <w:b/>
          <w:szCs w:val="24"/>
          <w:lang w:val="ru-RU"/>
        </w:rPr>
        <w:t>1</w:t>
      </w:r>
      <w:r w:rsidR="00E81B92">
        <w:rPr>
          <w:rFonts w:ascii="Times New Roman" w:eastAsia="Times New Roman" w:hAnsi="Times New Roman"/>
          <w:b/>
          <w:szCs w:val="24"/>
          <w:lang w:val="ru-RU"/>
        </w:rPr>
        <w:t>-</w:t>
      </w:r>
      <w:r w:rsidR="00B24270">
        <w:rPr>
          <w:rFonts w:ascii="Times New Roman" w:eastAsia="Times New Roman" w:hAnsi="Times New Roman"/>
          <w:b/>
          <w:szCs w:val="24"/>
        </w:rPr>
        <w:t>20</w:t>
      </w:r>
      <w:r w:rsidR="00E81B92">
        <w:rPr>
          <w:rFonts w:ascii="Times New Roman" w:eastAsia="Times New Roman" w:hAnsi="Times New Roman"/>
          <w:b/>
          <w:szCs w:val="24"/>
          <w:lang w:val="ru-RU"/>
        </w:rPr>
        <w:t>2</w:t>
      </w:r>
      <w:r w:rsidR="008A1AF9">
        <w:rPr>
          <w:rFonts w:ascii="Times New Roman" w:eastAsia="Times New Roman" w:hAnsi="Times New Roman"/>
          <w:b/>
          <w:szCs w:val="24"/>
          <w:lang w:val="ru-RU"/>
        </w:rPr>
        <w:t>2</w:t>
      </w:r>
      <w:proofErr w:type="spellStart"/>
      <w:r w:rsidRPr="008F1A85">
        <w:rPr>
          <w:rFonts w:ascii="Times New Roman" w:eastAsia="Times New Roman" w:hAnsi="Times New Roman"/>
          <w:b/>
          <w:szCs w:val="24"/>
        </w:rPr>
        <w:t>учебный</w:t>
      </w:r>
      <w:proofErr w:type="spellEnd"/>
      <w:r w:rsidRPr="008F1A85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8F1A85">
        <w:rPr>
          <w:rFonts w:ascii="Times New Roman" w:eastAsia="Times New Roman" w:hAnsi="Times New Roman"/>
          <w:b/>
          <w:szCs w:val="24"/>
        </w:rPr>
        <w:t>год</w:t>
      </w:r>
      <w:proofErr w:type="spellEnd"/>
    </w:p>
    <w:p w:rsidR="00EA3575" w:rsidRPr="008F1A85" w:rsidRDefault="00EA3575" w:rsidP="00154D9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Совершенствовать школьную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систему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повышения методической компетентности и самообразования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педагогов. </w:t>
      </w:r>
    </w:p>
    <w:p w:rsidR="00EA3575" w:rsidRPr="008F1A85" w:rsidRDefault="00EA3575" w:rsidP="00154D9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Создать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условия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для развития и совершенствования воспитательной системы школы как средства формирования   социально здоровой личности ученика.</w:t>
      </w:r>
    </w:p>
    <w:p w:rsidR="00EA3575" w:rsidRPr="008F1A85" w:rsidRDefault="00EA3575" w:rsidP="00154D9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Обеспечить дальнейшее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развитие новой образовательной среды на</w:t>
      </w:r>
      <w:r w:rsidR="008A1AF9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szCs w:val="24"/>
          <w:lang w:val="ru-RU"/>
        </w:rPr>
        <w:t>основе информационных технологий.</w:t>
      </w:r>
    </w:p>
    <w:p w:rsidR="00EA3575" w:rsidRPr="00E81B92" w:rsidRDefault="00881DCC" w:rsidP="00154D9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Учителям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применять новые методики</w:t>
      </w:r>
      <w:r w:rsidR="00EA3575" w:rsidRPr="008F1A85">
        <w:rPr>
          <w:rFonts w:ascii="Times New Roman" w:eastAsia="Times New Roman" w:hAnsi="Times New Roman"/>
          <w:szCs w:val="24"/>
        </w:rPr>
        <w:t> 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обучения и </w:t>
      </w:r>
      <w:r w:rsidR="00EA3575" w:rsidRPr="00E81B92">
        <w:rPr>
          <w:rFonts w:ascii="Times New Roman" w:eastAsia="Times New Roman" w:hAnsi="Times New Roman"/>
          <w:szCs w:val="24"/>
          <w:lang w:val="ru-RU"/>
        </w:rPr>
        <w:t>внедрять в практику новые</w:t>
      </w:r>
      <w:r w:rsidR="00EA3575" w:rsidRPr="00E81B92">
        <w:rPr>
          <w:rFonts w:ascii="Times New Roman" w:eastAsia="Times New Roman" w:hAnsi="Times New Roman"/>
          <w:szCs w:val="24"/>
        </w:rPr>
        <w:t> </w:t>
      </w:r>
      <w:r w:rsidR="00EA3575" w:rsidRPr="00E81B92">
        <w:rPr>
          <w:rFonts w:ascii="Times New Roman" w:eastAsia="Times New Roman" w:hAnsi="Times New Roman"/>
          <w:szCs w:val="24"/>
          <w:lang w:val="ru-RU"/>
        </w:rPr>
        <w:t xml:space="preserve"> педагогические технологии для эффективного повышения качества образования.</w:t>
      </w:r>
    </w:p>
    <w:p w:rsidR="00EA3575" w:rsidRPr="008F1A85" w:rsidRDefault="00B24270" w:rsidP="00154D93">
      <w:pPr>
        <w:pStyle w:val="a6"/>
        <w:numPr>
          <w:ilvl w:val="0"/>
          <w:numId w:val="2"/>
        </w:numPr>
        <w:ind w:left="851" w:hanging="491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Продолжит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ь систему диагностики: отслеживающую</w:t>
      </w:r>
      <w:r w:rsidR="00EA3575" w:rsidRPr="008F1A85">
        <w:rPr>
          <w:rFonts w:ascii="Times New Roman" w:eastAsia="Times New Roman" w:hAnsi="Times New Roman"/>
          <w:szCs w:val="24"/>
        </w:rPr>
        <w:t> 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динамику развитияучащихся, фиксирующую уровень   образованности на каждом этапе школьного обучения.</w:t>
      </w:r>
    </w:p>
    <w:p w:rsidR="00EA3575" w:rsidRPr="008F1A85" w:rsidRDefault="00EA3575" w:rsidP="00154D9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Обеспечить уровень образования, соответствующий современным требованиям, на базе содержания образования.</w:t>
      </w:r>
    </w:p>
    <w:p w:rsidR="00EA3575" w:rsidRPr="00154D93" w:rsidRDefault="00EA3575" w:rsidP="00154D9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Развивать у учащихся самостоятельность к самообразованию и к</w:t>
      </w:r>
      <w:r w:rsidR="00154D93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154D93">
        <w:rPr>
          <w:rFonts w:ascii="Times New Roman" w:eastAsia="Times New Roman" w:hAnsi="Times New Roman"/>
          <w:szCs w:val="24"/>
          <w:lang w:val="ru-RU"/>
        </w:rPr>
        <w:t>саморазвитию.</w:t>
      </w:r>
    </w:p>
    <w:p w:rsidR="00EA3575" w:rsidRPr="008F1A85" w:rsidRDefault="00EA3575" w:rsidP="00154D9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Совершенствовать дифференцированную работу со слабоуспевающими и одаренными учащимися.</w:t>
      </w:r>
    </w:p>
    <w:p w:rsidR="00EA3575" w:rsidRPr="008F1A85" w:rsidRDefault="00EA3575" w:rsidP="00154D9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Классным руководителям четко выполнять свои функциональные должностные обязанности, систематически проявлять инициативу,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творческий подход в решении текущих учебно-воспитательных задач,  целеполагании и планировании.</w:t>
      </w:r>
    </w:p>
    <w:p w:rsidR="00EA3575" w:rsidRPr="00154D93" w:rsidRDefault="00EA3575" w:rsidP="00154D9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Продолжить работу по</w:t>
      </w:r>
      <w:r w:rsidR="00154D93">
        <w:rPr>
          <w:rFonts w:ascii="Times New Roman" w:eastAsia="Times New Roman" w:hAnsi="Times New Roman"/>
          <w:szCs w:val="24"/>
          <w:lang w:val="ru-RU"/>
        </w:rPr>
        <w:t xml:space="preserve"> результативному и </w:t>
      </w:r>
      <w:r w:rsidR="00E81B92">
        <w:rPr>
          <w:rFonts w:ascii="Times New Roman" w:eastAsia="Times New Roman" w:hAnsi="Times New Roman"/>
          <w:szCs w:val="24"/>
          <w:lang w:val="ru-RU"/>
        </w:rPr>
        <w:t>эффективному</w:t>
      </w:r>
      <w:r w:rsidR="00154D93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E81B92">
        <w:rPr>
          <w:rFonts w:ascii="Times New Roman" w:eastAsia="Times New Roman" w:hAnsi="Times New Roman"/>
          <w:szCs w:val="24"/>
          <w:lang w:val="ru-RU"/>
        </w:rPr>
        <w:t>вовлечению</w:t>
      </w:r>
      <w:r w:rsidRPr="00E81B92">
        <w:rPr>
          <w:rFonts w:ascii="Times New Roman" w:eastAsia="Times New Roman" w:hAnsi="Times New Roman"/>
          <w:szCs w:val="24"/>
        </w:rPr>
        <w:t> </w:t>
      </w:r>
      <w:r w:rsidRPr="00E81B92">
        <w:rPr>
          <w:rFonts w:ascii="Times New Roman" w:eastAsia="Times New Roman" w:hAnsi="Times New Roman"/>
          <w:szCs w:val="24"/>
          <w:lang w:val="ru-RU"/>
        </w:rPr>
        <w:t xml:space="preserve"> родителей в решение учебно-воспитательных и</w:t>
      </w:r>
      <w:r w:rsidR="00154D93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154D93">
        <w:rPr>
          <w:rFonts w:ascii="Times New Roman" w:eastAsia="Times New Roman" w:hAnsi="Times New Roman"/>
          <w:szCs w:val="24"/>
          <w:lang w:val="ru-RU"/>
        </w:rPr>
        <w:t>организационных проблем.</w:t>
      </w:r>
    </w:p>
    <w:p w:rsidR="00154D93" w:rsidRPr="00C8692A" w:rsidRDefault="006A7C34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 xml:space="preserve">     12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.</w:t>
      </w:r>
      <w:r w:rsidR="00EA3575" w:rsidRPr="008F1A85">
        <w:rPr>
          <w:rFonts w:ascii="Times New Roman" w:eastAsia="Times New Roman" w:hAnsi="Times New Roman"/>
          <w:szCs w:val="24"/>
        </w:rPr>
        <w:t> 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Спланировать проведение методических недель в течение год</w:t>
      </w:r>
      <w:r w:rsidR="00C8692A">
        <w:rPr>
          <w:rFonts w:ascii="Times New Roman" w:eastAsia="Times New Roman" w:hAnsi="Times New Roman"/>
          <w:szCs w:val="24"/>
          <w:lang w:val="ru-RU"/>
        </w:rPr>
        <w:t>а</w:t>
      </w:r>
    </w:p>
    <w:p w:rsidR="008F1A85" w:rsidRDefault="008F1A8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lastRenderedPageBreak/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II</w:t>
      </w:r>
    </w:p>
    <w:p w:rsidR="009D7CAC" w:rsidRPr="008F1A85" w:rsidRDefault="009D7CAC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tbl>
      <w:tblPr>
        <w:tblStyle w:val="af3"/>
        <w:tblW w:w="13343" w:type="dxa"/>
        <w:tblInd w:w="-176" w:type="dxa"/>
        <w:tblLook w:val="04A0"/>
      </w:tblPr>
      <w:tblGrid>
        <w:gridCol w:w="2015"/>
        <w:gridCol w:w="6916"/>
        <w:gridCol w:w="2835"/>
        <w:gridCol w:w="1577"/>
      </w:tblGrid>
      <w:tr w:rsidR="00C8692A" w:rsidRPr="008F1A85" w:rsidTr="00C8692A">
        <w:tc>
          <w:tcPr>
            <w:tcW w:w="2015" w:type="dxa"/>
          </w:tcPr>
          <w:p w:rsidR="00C8692A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Направление </w:t>
            </w:r>
          </w:p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работы</w:t>
            </w:r>
          </w:p>
        </w:tc>
        <w:tc>
          <w:tcPr>
            <w:tcW w:w="6916" w:type="dxa"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Мероприятие</w:t>
            </w:r>
          </w:p>
        </w:tc>
        <w:tc>
          <w:tcPr>
            <w:tcW w:w="2835" w:type="dxa"/>
          </w:tcPr>
          <w:p w:rsidR="00C8692A" w:rsidRPr="008F1A85" w:rsidRDefault="00C8692A" w:rsidP="00C8692A">
            <w:pPr>
              <w:pStyle w:val="a6"/>
              <w:ind w:hanging="29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Ответственный</w:t>
            </w:r>
          </w:p>
        </w:tc>
        <w:tc>
          <w:tcPr>
            <w:tcW w:w="1577" w:type="dxa"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Срок</w:t>
            </w:r>
          </w:p>
        </w:tc>
      </w:tr>
      <w:tr w:rsidR="00C8692A" w:rsidRPr="008F1A85" w:rsidTr="00C8692A">
        <w:tc>
          <w:tcPr>
            <w:tcW w:w="2015" w:type="dxa"/>
            <w:vMerge w:val="restart"/>
          </w:tcPr>
          <w:p w:rsidR="00C8692A" w:rsidRPr="008F1A85" w:rsidRDefault="00C8692A" w:rsidP="008A1AF9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Выполнение Закона «Об образовании»</w:t>
            </w:r>
          </w:p>
          <w:p w:rsidR="00C8692A" w:rsidRDefault="00C8692A" w:rsidP="008A1AF9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План работы педагогического коллектива </w:t>
            </w:r>
          </w:p>
          <w:p w:rsidR="00C8692A" w:rsidRPr="008F1A85" w:rsidRDefault="00C8692A" w:rsidP="008A1AF9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по выполнению </w:t>
            </w:r>
            <w:r w:rsidRPr="006A7C34">
              <w:rPr>
                <w:rFonts w:ascii="Times New Roman" w:eastAsia="Times New Roman" w:hAnsi="Times New Roman"/>
                <w:b/>
                <w:szCs w:val="24"/>
                <w:lang w:val="ru-RU"/>
              </w:rPr>
              <w:t>Закона РК «Об образовании »</w:t>
            </w:r>
          </w:p>
        </w:tc>
        <w:tc>
          <w:tcPr>
            <w:tcW w:w="6916" w:type="dxa"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Обеспечить выполнение статьи 30 Конституции РК</w:t>
            </w:r>
          </w:p>
        </w:tc>
        <w:tc>
          <w:tcPr>
            <w:tcW w:w="2835" w:type="dxa"/>
          </w:tcPr>
          <w:p w:rsidR="00C8692A" w:rsidRPr="00C8692A" w:rsidRDefault="00C8692A" w:rsidP="00C8692A">
            <w:pPr>
              <w:pStyle w:val="a6"/>
              <w:ind w:hanging="29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  <w:tc>
          <w:tcPr>
            <w:tcW w:w="1577" w:type="dxa"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постоянно</w:t>
            </w:r>
            <w:proofErr w:type="spellEnd"/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Обеспечить выполнение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государственного  стандарта начального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образования РК</w:t>
            </w:r>
          </w:p>
        </w:tc>
        <w:tc>
          <w:tcPr>
            <w:tcW w:w="2835" w:type="dxa"/>
          </w:tcPr>
          <w:p w:rsidR="00C8692A" w:rsidRPr="00C8692A" w:rsidRDefault="00C8692A" w:rsidP="00C8692A">
            <w:pPr>
              <w:pStyle w:val="a6"/>
              <w:ind w:hanging="29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  <w:tc>
          <w:tcPr>
            <w:tcW w:w="1577" w:type="dxa"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постоянно</w:t>
            </w:r>
            <w:proofErr w:type="spellEnd"/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  <w:vAlign w:val="center"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Учить всех детей, проживающих на микрор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айоне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согласно поданных заявлений.</w:t>
            </w:r>
          </w:p>
        </w:tc>
        <w:tc>
          <w:tcPr>
            <w:tcW w:w="2835" w:type="dxa"/>
          </w:tcPr>
          <w:p w:rsidR="00C8692A" w:rsidRPr="00C8692A" w:rsidRDefault="00C8692A" w:rsidP="00C8692A">
            <w:pPr>
              <w:pStyle w:val="a6"/>
              <w:ind w:hanging="29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</w:t>
            </w:r>
          </w:p>
        </w:tc>
        <w:tc>
          <w:tcPr>
            <w:tcW w:w="1577" w:type="dxa"/>
            <w:vAlign w:val="center"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  <w:proofErr w:type="spellEnd"/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  <w:vAlign w:val="center"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Проводить рейды на микрорайоне по охвату обучение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м всех детей школьного возраста в рамках акции «Дорога в школу»</w:t>
            </w:r>
          </w:p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8F1A85">
              <w:rPr>
                <w:rFonts w:ascii="Times New Roman" w:eastAsia="Times New Roman" w:hAnsi="Times New Roman"/>
                <w:szCs w:val="24"/>
              </w:rPr>
              <w:t>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учитывать и посещать неполные семьи, семьи «трудных» детей, семьи учащихся, которые часто пропускают занятия или не посещают школу:</w:t>
            </w:r>
          </w:p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своевременно выявлять детей, нуждающихся в обучении на дому:</w:t>
            </w:r>
          </w:p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учесть много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детные,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малообеспеченые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семьи</w:t>
            </w:r>
          </w:p>
        </w:tc>
        <w:tc>
          <w:tcPr>
            <w:tcW w:w="2835" w:type="dxa"/>
          </w:tcPr>
          <w:p w:rsidR="00C8692A" w:rsidRPr="00C8692A" w:rsidRDefault="00C8692A" w:rsidP="00C8692A">
            <w:pPr>
              <w:pStyle w:val="a6"/>
              <w:ind w:hanging="29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</w:t>
            </w:r>
          </w:p>
        </w:tc>
        <w:tc>
          <w:tcPr>
            <w:tcW w:w="1577" w:type="dxa"/>
            <w:vAlign w:val="center"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  <w:proofErr w:type="spellEnd"/>
          </w:p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январь</w:t>
            </w:r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списки детей, ослабленным здоровьем, с дефектами умственного и физического развития.</w:t>
            </w:r>
          </w:p>
        </w:tc>
        <w:tc>
          <w:tcPr>
            <w:tcW w:w="2835" w:type="dxa"/>
          </w:tcPr>
          <w:p w:rsidR="00C8692A" w:rsidRPr="008F1A85" w:rsidRDefault="00C8692A" w:rsidP="00C8692A">
            <w:pPr>
              <w:spacing w:before="100" w:beforeAutospacing="1" w:after="100" w:afterAutospacing="1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577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Учесть детей, находящихся  на попечительстве и опеке, оказывать по возможности материальную помощь</w:t>
            </w:r>
          </w:p>
        </w:tc>
        <w:tc>
          <w:tcPr>
            <w:tcW w:w="2835" w:type="dxa"/>
          </w:tcPr>
          <w:p w:rsidR="00C8692A" w:rsidRPr="008F1A85" w:rsidRDefault="00C8692A" w:rsidP="00C8692A">
            <w:pPr>
              <w:spacing w:before="100" w:beforeAutospacing="1" w:after="100" w:afterAutospacing="1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77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Строго контролировать соблюдение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игиены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требований, правил эпидемиологического режима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размещение информации на сайте, на информационных стендах</w:t>
            </w:r>
          </w:p>
        </w:tc>
        <w:tc>
          <w:tcPr>
            <w:tcW w:w="2835" w:type="dxa"/>
          </w:tcPr>
          <w:p w:rsidR="00C8692A" w:rsidRDefault="00C8692A" w:rsidP="00C8692A">
            <w:pPr>
              <w:spacing w:before="100" w:beforeAutospacing="1" w:after="100" w:afterAutospacing="1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8692A" w:rsidRPr="008F1A85" w:rsidRDefault="00C8692A" w:rsidP="00C8692A">
            <w:pPr>
              <w:spacing w:before="100" w:beforeAutospacing="1" w:after="100" w:afterAutospacing="1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приказу</w:t>
            </w:r>
          </w:p>
        </w:tc>
        <w:tc>
          <w:tcPr>
            <w:tcW w:w="1577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посещаемость и успеваемость учащихся</w:t>
            </w:r>
          </w:p>
        </w:tc>
        <w:tc>
          <w:tcPr>
            <w:tcW w:w="2835" w:type="dxa"/>
          </w:tcPr>
          <w:p w:rsidR="00C8692A" w:rsidRPr="008F1A85" w:rsidRDefault="00C8692A" w:rsidP="00C8692A">
            <w:pPr>
              <w:spacing w:before="100" w:beforeAutospacing="1" w:after="100" w:afterAutospacing="1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МО</w:t>
            </w:r>
          </w:p>
        </w:tc>
        <w:tc>
          <w:tcPr>
            <w:tcW w:w="1577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картотеку на детей с 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поведением, состоящих на учете в ГДН,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таковые есть</w:t>
            </w:r>
          </w:p>
        </w:tc>
        <w:tc>
          <w:tcPr>
            <w:tcW w:w="2835" w:type="dxa"/>
          </w:tcPr>
          <w:p w:rsidR="00C8692A" w:rsidRPr="008F1A85" w:rsidRDefault="00C8692A" w:rsidP="00C8692A">
            <w:pPr>
              <w:spacing w:before="100" w:beforeAutospacing="1" w:after="100" w:afterAutospacing="1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77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совместно с родителями, специалистами работу по профилактике  алкоголизма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курения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835" w:type="dxa"/>
          </w:tcPr>
          <w:p w:rsidR="00C8692A" w:rsidRPr="008F1A85" w:rsidRDefault="00C8692A" w:rsidP="00C8692A">
            <w:pPr>
              <w:spacing w:before="100" w:beforeAutospacing="1" w:after="100" w:afterAutospacing="1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77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документацию по всеобучу: книгу приказов, алфавитную кни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гу, личные дела, тетради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8692A" w:rsidRPr="008F1A85" w:rsidRDefault="00C8692A" w:rsidP="00C8692A">
            <w:pPr>
              <w:spacing w:before="100" w:beforeAutospacing="1" w:after="100" w:afterAutospacing="1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77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выявлять слабоуспевающих учащихся, проводить с ними индивидуальные работы</w:t>
            </w:r>
          </w:p>
        </w:tc>
        <w:tc>
          <w:tcPr>
            <w:tcW w:w="2835" w:type="dxa"/>
          </w:tcPr>
          <w:p w:rsidR="00C8692A" w:rsidRPr="008F1A85" w:rsidRDefault="00C8692A" w:rsidP="00C8692A">
            <w:pPr>
              <w:spacing w:before="100" w:beforeAutospacing="1" w:after="100" w:afterAutospacing="1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77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692A" w:rsidRPr="008F1A85" w:rsidTr="00C8692A">
        <w:tc>
          <w:tcPr>
            <w:tcW w:w="2015" w:type="dxa"/>
            <w:vMerge/>
          </w:tcPr>
          <w:p w:rsidR="00C8692A" w:rsidRPr="008F1A85" w:rsidRDefault="00C8692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6916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с одаренными детьми</w:t>
            </w:r>
          </w:p>
        </w:tc>
        <w:tc>
          <w:tcPr>
            <w:tcW w:w="2835" w:type="dxa"/>
          </w:tcPr>
          <w:p w:rsidR="00C8692A" w:rsidRPr="008F1A85" w:rsidRDefault="00C8692A" w:rsidP="00C8692A">
            <w:pPr>
              <w:spacing w:before="100" w:beforeAutospacing="1" w:after="100" w:afterAutospacing="1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МО</w:t>
            </w:r>
          </w:p>
        </w:tc>
        <w:tc>
          <w:tcPr>
            <w:tcW w:w="1577" w:type="dxa"/>
            <w:vAlign w:val="center"/>
          </w:tcPr>
          <w:p w:rsidR="00C8692A" w:rsidRPr="008F1A85" w:rsidRDefault="00C8692A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tbl>
      <w:tblPr>
        <w:tblpPr w:leftFromText="180" w:rightFromText="180" w:vertAnchor="text" w:horzAnchor="margin" w:tblpY="279"/>
        <w:tblW w:w="143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9"/>
        <w:gridCol w:w="7655"/>
        <w:gridCol w:w="2126"/>
        <w:gridCol w:w="1843"/>
      </w:tblGrid>
      <w:tr w:rsidR="00120431" w:rsidRPr="008F1A85" w:rsidTr="00120431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C8692A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Направление работы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роки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ind w:left="-15" w:firstLine="15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Ответствен</w:t>
            </w:r>
          </w:p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ные</w:t>
            </w: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М</w:t>
            </w: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ероприяти</w:t>
            </w: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я</w:t>
            </w: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 по реализации государственных общеобязательных стандартов </w:t>
            </w: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образования</w:t>
            </w:r>
          </w:p>
          <w:p w:rsidR="00120431" w:rsidRPr="00C8692A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Консультация по календарн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ому планированию. Задачи на 2021-2022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.г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C8692A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рук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МО</w:t>
            </w: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обеспечению учебниками учащихся 1-4 классов.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120431" w:rsidRPr="008F1A85" w:rsidRDefault="00120431" w:rsidP="00120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ольные срезы по основным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входные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Default="00120431" w:rsidP="00120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120431" w:rsidRPr="008F1A85" w:rsidRDefault="00120431" w:rsidP="00120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см. план</w:t>
            </w:r>
          </w:p>
          <w:p w:rsidR="00120431" w:rsidRPr="008F1A85" w:rsidRDefault="00120431" w:rsidP="00120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ВШК</w:t>
            </w: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Работа аттестационной комиссии по анализу деятельности учителей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аттестационная</w:t>
            </w:r>
          </w:p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комиссия</w:t>
            </w:r>
          </w:p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Представление знаний учащихся через предметные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недели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, итоговые контрольные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МО</w:t>
            </w:r>
          </w:p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Подготовка детей к предметным олимпиадам, проведение школьных олимпиад.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4C5156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МО</w:t>
            </w:r>
          </w:p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учителя - предметники</w:t>
            </w: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Тематический учет ЗУН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., пробные тестирования.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6A7C34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уковод</w:t>
            </w:r>
            <w:proofErr w:type="spellEnd"/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Работа в 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МО по вопросам </w:t>
            </w:r>
            <w:proofErr w:type="spellStart"/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пед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 совета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, продолжение работы учащихся и педагогов при переходе на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обновлённое содержание образования в 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аспекте развития управления качеством образования.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учителя</w:t>
            </w: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Продолжить базовую переподготовку учителей.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4C5156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 требованию РОО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Контроль за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календарным планированием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в соответствии с требованием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стандарта общего образования.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МО</w:t>
            </w:r>
          </w:p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Контроль за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количестом-качеством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выполнения программного материала, определенного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госстандартом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Взаимопосещение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уроков учителями по преемственности методики и снятия проблем адаптации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пед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коллектив</w:t>
            </w:r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Родительские собрания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в 1-4клклассах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уков</w:t>
            </w:r>
            <w:proofErr w:type="spellEnd"/>
          </w:p>
        </w:tc>
      </w:tr>
      <w:tr w:rsidR="00120431" w:rsidRPr="008F1A85" w:rsidTr="00120431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Анализ уровня ЗУН по ступеням образования в аспекте преемственности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 раз в четверть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рук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МО</w:t>
            </w:r>
          </w:p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</w:tbl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EA3575" w:rsidRDefault="00EA3575" w:rsidP="00C8692A">
      <w:pPr>
        <w:pStyle w:val="a6"/>
        <w:ind w:left="-567" w:firstLine="567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6A7C34" w:rsidRPr="008F1A85" w:rsidRDefault="006A7C34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04092B" w:rsidRPr="008F1A85" w:rsidRDefault="0004092B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 w:eastAsia="ru-RU" w:bidi="ar-SA"/>
        </w:rPr>
      </w:pPr>
    </w:p>
    <w:p w:rsidR="008F1A85" w:rsidRDefault="008F1A8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8F1A85" w:rsidRDefault="008F1A8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04092B" w:rsidRPr="008F1A85" w:rsidRDefault="0004092B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tbl>
      <w:tblPr>
        <w:tblStyle w:val="af3"/>
        <w:tblW w:w="15174" w:type="dxa"/>
        <w:tblInd w:w="-324" w:type="dxa"/>
        <w:tblLayout w:type="fixed"/>
        <w:tblLook w:val="04A0"/>
      </w:tblPr>
      <w:tblGrid>
        <w:gridCol w:w="1850"/>
        <w:gridCol w:w="9639"/>
        <w:gridCol w:w="1843"/>
        <w:gridCol w:w="1842"/>
      </w:tblGrid>
      <w:tr w:rsidR="00AC4ACB" w:rsidRPr="008F1A85" w:rsidTr="00120431">
        <w:trPr>
          <w:trHeight w:val="442"/>
        </w:trPr>
        <w:tc>
          <w:tcPr>
            <w:tcW w:w="1850" w:type="dxa"/>
          </w:tcPr>
          <w:p w:rsidR="00AC4ACB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Направление работы</w:t>
            </w:r>
          </w:p>
        </w:tc>
        <w:tc>
          <w:tcPr>
            <w:tcW w:w="9639" w:type="dxa"/>
          </w:tcPr>
          <w:p w:rsidR="00AC4ACB" w:rsidRPr="008F1A85" w:rsidRDefault="00AC4ACB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Мероприятия</w:t>
            </w:r>
          </w:p>
          <w:p w:rsidR="00AC4ACB" w:rsidRPr="008F1A85" w:rsidRDefault="00AC4ACB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 </w:t>
            </w:r>
          </w:p>
        </w:tc>
        <w:tc>
          <w:tcPr>
            <w:tcW w:w="1843" w:type="dxa"/>
          </w:tcPr>
          <w:p w:rsidR="00AC4ACB" w:rsidRPr="00AC4ACB" w:rsidRDefault="00AC4ACB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Сроки</w:t>
            </w:r>
          </w:p>
        </w:tc>
        <w:tc>
          <w:tcPr>
            <w:tcW w:w="1842" w:type="dxa"/>
          </w:tcPr>
          <w:p w:rsidR="00AC4ACB" w:rsidRDefault="00AC4ACB" w:rsidP="00AC4ACB">
            <w:pPr>
              <w:pStyle w:val="a6"/>
              <w:ind w:left="-1166" w:firstLine="116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Ответствен</w:t>
            </w:r>
          </w:p>
          <w:p w:rsidR="00AC4ACB" w:rsidRPr="00AC4ACB" w:rsidRDefault="00AC4ACB" w:rsidP="00AC4ACB">
            <w:pPr>
              <w:pStyle w:val="a6"/>
              <w:ind w:left="-1166" w:firstLine="116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ный</w:t>
            </w:r>
            <w:proofErr w:type="spellEnd"/>
          </w:p>
        </w:tc>
      </w:tr>
      <w:tr w:rsidR="00120431" w:rsidRPr="008F1A85" w:rsidTr="00120431">
        <w:trPr>
          <w:trHeight w:val="790"/>
        </w:trPr>
        <w:tc>
          <w:tcPr>
            <w:tcW w:w="1850" w:type="dxa"/>
            <w:vMerge w:val="restart"/>
          </w:tcPr>
          <w:p w:rsidR="00120431" w:rsidRP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Реализация мероприятий по управлению качеством образования</w:t>
            </w:r>
          </w:p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Исследование ведущих аспектов развития образования РК (концепция развития)</w:t>
            </w:r>
          </w:p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 плану отдела образования</w:t>
            </w:r>
          </w:p>
        </w:tc>
        <w:tc>
          <w:tcPr>
            <w:tcW w:w="1842" w:type="dxa"/>
          </w:tcPr>
          <w:p w:rsidR="00120431" w:rsidRDefault="00120431" w:rsidP="00AC4ACB">
            <w:pPr>
              <w:pStyle w:val="a6"/>
              <w:ind w:left="-1166" w:firstLine="116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Методисты </w:t>
            </w:r>
          </w:p>
          <w:p w:rsidR="00120431" w:rsidRDefault="00120431" w:rsidP="00AC4ACB">
            <w:pPr>
              <w:pStyle w:val="a6"/>
              <w:ind w:left="-1166" w:firstLine="116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РОО</w:t>
            </w:r>
          </w:p>
        </w:tc>
      </w:tr>
      <w:tr w:rsidR="00120431" w:rsidRPr="008F1A85" w:rsidTr="00120431">
        <w:trPr>
          <w:trHeight w:val="790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согласование календарного планирования согласно современным требованиям</w:t>
            </w:r>
          </w:p>
        </w:tc>
        <w:tc>
          <w:tcPr>
            <w:tcW w:w="1843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Август</w:t>
            </w:r>
          </w:p>
        </w:tc>
        <w:tc>
          <w:tcPr>
            <w:tcW w:w="1842" w:type="dxa"/>
          </w:tcPr>
          <w:p w:rsidR="00120431" w:rsidRPr="008F1A85" w:rsidRDefault="00120431" w:rsidP="00AC4ACB">
            <w:pPr>
              <w:pStyle w:val="a6"/>
              <w:ind w:left="-1166" w:firstLine="116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заведующая</w:t>
            </w:r>
          </w:p>
        </w:tc>
      </w:tr>
      <w:tr w:rsidR="00120431" w:rsidRPr="008F1A85" w:rsidTr="00120431">
        <w:trPr>
          <w:trHeight w:val="790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Утверждение плана работы МО с решающей функцией повышения качества ЗУН.</w:t>
            </w:r>
          </w:p>
          <w:p w:rsidR="00120431" w:rsidRPr="008F1A85" w:rsidRDefault="00120431" w:rsidP="00154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</w:tcPr>
          <w:p w:rsidR="00120431" w:rsidRDefault="00120431" w:rsidP="00AC4ACB">
            <w:pPr>
              <w:pStyle w:val="a6"/>
              <w:ind w:left="-1166" w:firstLine="116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Рук МО</w:t>
            </w:r>
          </w:p>
          <w:p w:rsidR="00120431" w:rsidRPr="008F1A85" w:rsidRDefault="00120431" w:rsidP="00AC4ACB">
            <w:pPr>
              <w:pStyle w:val="a6"/>
              <w:ind w:left="-1166" w:firstLine="116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120431" w:rsidRPr="008F1A85" w:rsidTr="00120431">
        <w:trPr>
          <w:trHeight w:val="790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рограмм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а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«одаренные дети» и индивидуальная работа</w:t>
            </w:r>
          </w:p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20431" w:rsidRDefault="00120431" w:rsidP="00AC4ACB">
            <w:pPr>
              <w:pStyle w:val="a6"/>
              <w:ind w:left="-1166" w:firstLine="116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</w:t>
            </w:r>
          </w:p>
          <w:p w:rsidR="00120431" w:rsidRPr="00AC4ACB" w:rsidRDefault="00120431" w:rsidP="00AC4ACB">
            <w:pPr>
              <w:pStyle w:val="a6"/>
              <w:ind w:left="-1166" w:firstLine="116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Рук МО</w:t>
            </w:r>
          </w:p>
        </w:tc>
      </w:tr>
      <w:tr w:rsidR="00120431" w:rsidRPr="008F1A85" w:rsidTr="00120431">
        <w:trPr>
          <w:trHeight w:val="790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Анализ результатов первичного контроля ЗУН и обозначение системы корректировки. </w:t>
            </w:r>
            <w:r w:rsidRPr="008F1A85">
              <w:rPr>
                <w:rFonts w:ascii="Times New Roman" w:eastAsia="Times New Roman" w:hAnsi="Times New Roman"/>
                <w:szCs w:val="24"/>
              </w:rPr>
              <w:t>Перспективы элементарной и функциональной грамотности учащихся</w:t>
            </w:r>
          </w:p>
        </w:tc>
        <w:tc>
          <w:tcPr>
            <w:tcW w:w="1843" w:type="dxa"/>
          </w:tcPr>
          <w:p w:rsidR="00120431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сентябрь</w:t>
            </w:r>
          </w:p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в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течение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года</w:t>
            </w:r>
            <w:proofErr w:type="spellEnd"/>
          </w:p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2" w:type="dxa"/>
          </w:tcPr>
          <w:p w:rsidR="00120431" w:rsidRDefault="00120431" w:rsidP="00AC4ACB">
            <w:pPr>
              <w:pStyle w:val="a6"/>
              <w:ind w:left="-1166" w:firstLine="116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</w:t>
            </w:r>
          </w:p>
          <w:p w:rsidR="00120431" w:rsidRPr="00AC4ACB" w:rsidRDefault="00120431" w:rsidP="00AC4ACB">
            <w:pPr>
              <w:pStyle w:val="a6"/>
              <w:ind w:left="-1166" w:firstLine="116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120431" w:rsidRPr="008F1A85" w:rsidTr="00120431">
        <w:trPr>
          <w:trHeight w:val="790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AC4A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организации работы со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Повышение качества техники чтения – ведущая задача учителя </w:t>
            </w:r>
          </w:p>
        </w:tc>
        <w:tc>
          <w:tcPr>
            <w:tcW w:w="1843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842" w:type="dxa"/>
          </w:tcPr>
          <w:p w:rsidR="00120431" w:rsidRPr="008F1A85" w:rsidRDefault="00120431" w:rsidP="00AC4ACB">
            <w:pPr>
              <w:spacing w:before="100" w:beforeAutospacing="1" w:after="100" w:afterAutospacing="1"/>
              <w:ind w:left="-1166" w:firstLine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20431" w:rsidRPr="008F1A85" w:rsidTr="00120431">
        <w:trPr>
          <w:trHeight w:val="790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учащегося в тетрадях. Самообучение и самовоспитание – сущность школьного образования.</w:t>
            </w:r>
          </w:p>
        </w:tc>
        <w:tc>
          <w:tcPr>
            <w:tcW w:w="1843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20431" w:rsidRPr="008F1A85" w:rsidRDefault="00120431" w:rsidP="00AC4ACB">
            <w:pPr>
              <w:spacing w:before="100" w:beforeAutospacing="1" w:after="100" w:afterAutospacing="1"/>
              <w:ind w:left="-1166" w:firstLine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20431" w:rsidRPr="008F1A85" w:rsidTr="00120431">
        <w:trPr>
          <w:trHeight w:val="560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результатов успеваемости за 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четверть. </w:t>
            </w:r>
          </w:p>
        </w:tc>
        <w:tc>
          <w:tcPr>
            <w:tcW w:w="1843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екабрь,март,май</w:t>
            </w:r>
            <w:proofErr w:type="spellEnd"/>
          </w:p>
        </w:tc>
        <w:tc>
          <w:tcPr>
            <w:tcW w:w="1842" w:type="dxa"/>
          </w:tcPr>
          <w:p w:rsidR="00120431" w:rsidRPr="008F1A85" w:rsidRDefault="00120431" w:rsidP="00AC4ACB">
            <w:pPr>
              <w:spacing w:before="100" w:beforeAutospacing="1" w:after="100" w:afterAutospacing="1"/>
              <w:ind w:left="-1166" w:firstLine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МО</w:t>
            </w:r>
          </w:p>
        </w:tc>
      </w:tr>
      <w:tr w:rsidR="00120431" w:rsidRPr="008F1A85" w:rsidTr="00120431">
        <w:trPr>
          <w:trHeight w:val="790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внутришкольной олимпиады по предметам, предметные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20431" w:rsidRDefault="00120431" w:rsidP="00AC4ACB">
            <w:pPr>
              <w:spacing w:before="100" w:beforeAutospacing="1" w:after="100" w:afterAutospacing="1"/>
              <w:ind w:left="-1166" w:firstLine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МО</w:t>
            </w:r>
          </w:p>
        </w:tc>
      </w:tr>
      <w:tr w:rsidR="00120431" w:rsidRPr="008F1A85" w:rsidTr="00120431">
        <w:trPr>
          <w:trHeight w:val="777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внеклассной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внешкольной работы</w:t>
            </w:r>
          </w:p>
        </w:tc>
        <w:tc>
          <w:tcPr>
            <w:tcW w:w="1843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842" w:type="dxa"/>
          </w:tcPr>
          <w:p w:rsidR="00120431" w:rsidRPr="008F1A85" w:rsidRDefault="00120431" w:rsidP="00AC4ACB">
            <w:pPr>
              <w:spacing w:before="100" w:beforeAutospacing="1" w:after="100" w:afterAutospacing="1"/>
              <w:ind w:left="-1166" w:firstLine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20431" w:rsidRPr="008F1A85" w:rsidTr="00120431">
        <w:trPr>
          <w:trHeight w:val="626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методических днях</w:t>
            </w:r>
          </w:p>
        </w:tc>
        <w:tc>
          <w:tcPr>
            <w:tcW w:w="1843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842" w:type="dxa"/>
          </w:tcPr>
          <w:p w:rsidR="00120431" w:rsidRPr="008F1A85" w:rsidRDefault="00120431" w:rsidP="00AC4ACB">
            <w:pPr>
              <w:spacing w:before="100" w:beforeAutospacing="1" w:after="100" w:afterAutospacing="1"/>
              <w:ind w:left="-1166" w:firstLine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20431" w:rsidRPr="008F1A85" w:rsidTr="00120431">
        <w:trPr>
          <w:trHeight w:val="626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тетрадей учащихся</w:t>
            </w:r>
          </w:p>
        </w:tc>
        <w:tc>
          <w:tcPr>
            <w:tcW w:w="1843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1842" w:type="dxa"/>
          </w:tcPr>
          <w:p w:rsidR="00120431" w:rsidRDefault="00120431" w:rsidP="00AC4ACB">
            <w:pPr>
              <w:spacing w:before="100" w:beforeAutospacing="1" w:after="100" w:afterAutospacing="1"/>
              <w:ind w:left="-1166" w:firstLine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120431" w:rsidRPr="008F1A85" w:rsidRDefault="00120431" w:rsidP="00AC4ACB">
            <w:pPr>
              <w:spacing w:before="100" w:beforeAutospacing="1" w:after="100" w:afterAutospacing="1"/>
              <w:ind w:left="-1166" w:firstLine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МО</w:t>
            </w:r>
          </w:p>
        </w:tc>
      </w:tr>
      <w:tr w:rsidR="00120431" w:rsidRPr="008F1A85" w:rsidTr="00120431">
        <w:trPr>
          <w:trHeight w:val="626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участия в деятельности педсоветов,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методсоветов</w:t>
            </w:r>
            <w:proofErr w:type="spellEnd"/>
          </w:p>
        </w:tc>
        <w:tc>
          <w:tcPr>
            <w:tcW w:w="1843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120431" w:rsidRPr="008F1A85" w:rsidRDefault="00120431" w:rsidP="00AC4ACB">
            <w:pPr>
              <w:spacing w:before="100" w:beforeAutospacing="1" w:after="100" w:afterAutospacing="1"/>
              <w:ind w:left="-1166" w:firstLine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20431" w:rsidRPr="008F1A85" w:rsidTr="00120431">
        <w:trPr>
          <w:trHeight w:val="626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Перспектива анализа состояния преподавания предметов, прочности ЗУН обучаемых.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Обшекультурная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компетентность выпускника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1843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120431" w:rsidRPr="008F1A85" w:rsidRDefault="00120431" w:rsidP="00AC4ACB">
            <w:pPr>
              <w:spacing w:before="100" w:beforeAutospacing="1" w:after="100" w:afterAutospacing="1"/>
              <w:ind w:left="-1166" w:firstLine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МО</w:t>
            </w:r>
          </w:p>
        </w:tc>
      </w:tr>
      <w:tr w:rsidR="00120431" w:rsidRPr="008F1A85" w:rsidTr="00120431">
        <w:trPr>
          <w:trHeight w:val="626"/>
        </w:trPr>
        <w:tc>
          <w:tcPr>
            <w:tcW w:w="1850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  развития методической деятельности в МО. Анализ перспективных линий.</w:t>
            </w:r>
          </w:p>
        </w:tc>
        <w:tc>
          <w:tcPr>
            <w:tcW w:w="1843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120431" w:rsidRPr="008F1A85" w:rsidRDefault="00120431" w:rsidP="00AC4ACB">
            <w:pPr>
              <w:spacing w:before="100" w:beforeAutospacing="1" w:after="100" w:afterAutospacing="1"/>
              <w:ind w:left="-1166" w:firstLine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МО</w:t>
            </w:r>
          </w:p>
        </w:tc>
      </w:tr>
    </w:tbl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</w:rPr>
        <w:t> </w:t>
      </w:r>
    </w:p>
    <w:p w:rsidR="00EA3575" w:rsidRPr="00AC4ACB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AC4ACB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III</w:t>
      </w:r>
    </w:p>
    <w:p w:rsidR="000E46C0" w:rsidRPr="008F1A85" w:rsidRDefault="000E46C0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tbl>
      <w:tblPr>
        <w:tblStyle w:val="af3"/>
        <w:tblW w:w="15519" w:type="dxa"/>
        <w:tblInd w:w="-700" w:type="dxa"/>
        <w:tblLook w:val="04A0"/>
      </w:tblPr>
      <w:tblGrid>
        <w:gridCol w:w="2368"/>
        <w:gridCol w:w="9497"/>
        <w:gridCol w:w="1744"/>
        <w:gridCol w:w="1910"/>
      </w:tblGrid>
      <w:tr w:rsidR="000E46C0" w:rsidRPr="008F1A85" w:rsidTr="00120431">
        <w:tc>
          <w:tcPr>
            <w:tcW w:w="2368" w:type="dxa"/>
          </w:tcPr>
          <w:p w:rsidR="000E46C0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Направление работы</w:t>
            </w:r>
          </w:p>
        </w:tc>
        <w:tc>
          <w:tcPr>
            <w:tcW w:w="9497" w:type="dxa"/>
          </w:tcPr>
          <w:p w:rsidR="000E46C0" w:rsidRPr="008F1A85" w:rsidRDefault="000E46C0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1744" w:type="dxa"/>
          </w:tcPr>
          <w:p w:rsidR="000E46C0" w:rsidRPr="008F1A85" w:rsidRDefault="000E46C0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С</w:t>
            </w: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роки</w:t>
            </w:r>
          </w:p>
        </w:tc>
        <w:tc>
          <w:tcPr>
            <w:tcW w:w="1910" w:type="dxa"/>
          </w:tcPr>
          <w:p w:rsidR="000E46C0" w:rsidRPr="008F1A85" w:rsidRDefault="00D44825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Формы и методы</w:t>
            </w:r>
          </w:p>
        </w:tc>
      </w:tr>
      <w:tr w:rsidR="00120431" w:rsidRPr="008F1A85" w:rsidTr="00120431">
        <w:tc>
          <w:tcPr>
            <w:tcW w:w="2368" w:type="dxa"/>
            <w:vMerge w:val="restart"/>
          </w:tcPr>
          <w:p w:rsidR="00120431" w:rsidRPr="008F1A8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Работа по повышению квалификации педагогических кадров</w:t>
            </w:r>
          </w:p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Посещение курсов повышения  квалификации руководителям школы и учителям</w:t>
            </w:r>
          </w:p>
        </w:tc>
        <w:tc>
          <w:tcPr>
            <w:tcW w:w="1744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910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курсы повышения квалификации</w:t>
            </w:r>
          </w:p>
        </w:tc>
      </w:tr>
      <w:tr w:rsidR="00120431" w:rsidRPr="008F1A85" w:rsidTr="00120431">
        <w:tc>
          <w:tcPr>
            <w:tcW w:w="2368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Посещение конференций, методических семинаров, тематических консультаций, уроков творчески работающих учителей, организуемых в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районе</w:t>
            </w:r>
          </w:p>
        </w:tc>
        <w:tc>
          <w:tcPr>
            <w:tcW w:w="1744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910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120431" w:rsidRPr="008F1A85" w:rsidTr="00120431">
        <w:tc>
          <w:tcPr>
            <w:tcW w:w="2368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Обсуждение публикаций работающих учителей</w:t>
            </w:r>
          </w:p>
        </w:tc>
        <w:tc>
          <w:tcPr>
            <w:tcW w:w="1744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910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заседания школьного МО</w:t>
            </w:r>
          </w:p>
        </w:tc>
      </w:tr>
      <w:tr w:rsidR="00120431" w:rsidRPr="008F1A85" w:rsidTr="00120431">
        <w:tc>
          <w:tcPr>
            <w:tcW w:w="2368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внедрение передового педагогического опыта в практику школы</w:t>
            </w:r>
          </w:p>
        </w:tc>
        <w:tc>
          <w:tcPr>
            <w:tcW w:w="1744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120431" w:rsidRPr="008F1A85" w:rsidTr="00120431">
        <w:tc>
          <w:tcPr>
            <w:tcW w:w="2368" w:type="dxa"/>
            <w:vMerge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9497" w:type="dxa"/>
          </w:tcPr>
          <w:p w:rsidR="00120431" w:rsidRPr="008F1A85" w:rsidRDefault="00120431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744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 течени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и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года</w:t>
            </w:r>
          </w:p>
        </w:tc>
        <w:tc>
          <w:tcPr>
            <w:tcW w:w="1910" w:type="dxa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</w:tbl>
    <w:p w:rsidR="00EA3575" w:rsidRPr="008F1A85" w:rsidRDefault="00EA3575" w:rsidP="0015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15686" w:type="dxa"/>
        <w:tblInd w:w="-772" w:type="dxa"/>
        <w:tblLook w:val="04A0"/>
      </w:tblPr>
      <w:tblGrid>
        <w:gridCol w:w="2440"/>
        <w:gridCol w:w="9639"/>
        <w:gridCol w:w="1701"/>
        <w:gridCol w:w="1906"/>
      </w:tblGrid>
      <w:tr w:rsidR="006C01A3" w:rsidRPr="008F1A85" w:rsidTr="00120431">
        <w:tc>
          <w:tcPr>
            <w:tcW w:w="2440" w:type="dxa"/>
          </w:tcPr>
          <w:p w:rsidR="006C01A3" w:rsidRPr="00120431" w:rsidRDefault="00120431" w:rsidP="00154D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9639" w:type="dxa"/>
          </w:tcPr>
          <w:p w:rsidR="006C01A3" w:rsidRPr="00120431" w:rsidRDefault="006C01A3" w:rsidP="00154D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C01A3" w:rsidRPr="00120431" w:rsidRDefault="006C01A3" w:rsidP="00154D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6C01A3" w:rsidRPr="00120431" w:rsidRDefault="006C01A3" w:rsidP="00154D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0431" w:rsidRPr="008F1A85" w:rsidTr="00120431">
        <w:tc>
          <w:tcPr>
            <w:tcW w:w="2440" w:type="dxa"/>
            <w:vMerge w:val="restart"/>
          </w:tcPr>
          <w:p w:rsidR="00120431" w:rsidRPr="008F1A85" w:rsidRDefault="00120431" w:rsidP="001204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по подготовке и проведению аттестации </w:t>
            </w:r>
          </w:p>
          <w:p w:rsidR="00120431" w:rsidRPr="008F1A85" w:rsidRDefault="00120431" w:rsidP="00154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20431" w:rsidRPr="008F1A85" w:rsidRDefault="00120431" w:rsidP="00154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на прохождение аттестации</w:t>
            </w:r>
          </w:p>
        </w:tc>
        <w:tc>
          <w:tcPr>
            <w:tcW w:w="1701" w:type="dxa"/>
          </w:tcPr>
          <w:p w:rsidR="00120431" w:rsidRPr="008F1A85" w:rsidRDefault="00120431" w:rsidP="00120431">
            <w:pPr>
              <w:ind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август</w:t>
            </w:r>
          </w:p>
        </w:tc>
        <w:tc>
          <w:tcPr>
            <w:tcW w:w="1906" w:type="dxa"/>
          </w:tcPr>
          <w:p w:rsidR="00120431" w:rsidRPr="008F1A85" w:rsidRDefault="00120431" w:rsidP="00154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аттестационной комиссии, </w:t>
            </w:r>
          </w:p>
        </w:tc>
      </w:tr>
      <w:tr w:rsidR="00120431" w:rsidRPr="008F1A85" w:rsidTr="00120431">
        <w:tc>
          <w:tcPr>
            <w:tcW w:w="2440" w:type="dxa"/>
            <w:vMerge/>
          </w:tcPr>
          <w:p w:rsidR="00120431" w:rsidRPr="008F1A85" w:rsidRDefault="00120431" w:rsidP="00154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Утверждение списка аттестуемых педагогических работников</w:t>
            </w:r>
          </w:p>
        </w:tc>
        <w:tc>
          <w:tcPr>
            <w:tcW w:w="1701" w:type="dxa"/>
            <w:vAlign w:val="center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Апрель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август</w:t>
            </w:r>
          </w:p>
        </w:tc>
        <w:tc>
          <w:tcPr>
            <w:tcW w:w="1906" w:type="dxa"/>
            <w:vAlign w:val="center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председател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ь</w:t>
            </w:r>
            <w:r w:rsidRPr="008F1A85">
              <w:rPr>
                <w:rFonts w:ascii="Times New Roman" w:eastAsia="Times New Roman" w:hAnsi="Times New Roman"/>
                <w:szCs w:val="24"/>
              </w:rPr>
              <w:t xml:space="preserve"> аттестационной комиссии</w:t>
            </w:r>
          </w:p>
        </w:tc>
      </w:tr>
      <w:tr w:rsidR="00120431" w:rsidRPr="008F1A85" w:rsidTr="00120431">
        <w:tc>
          <w:tcPr>
            <w:tcW w:w="2440" w:type="dxa"/>
            <w:vMerge/>
          </w:tcPr>
          <w:p w:rsidR="00120431" w:rsidRPr="008F1A85" w:rsidRDefault="00120431" w:rsidP="00154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Своевременное заполнение базы 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тестируемых</w:t>
            </w:r>
            <w:proofErr w:type="gramEnd"/>
          </w:p>
        </w:tc>
        <w:tc>
          <w:tcPr>
            <w:tcW w:w="1701" w:type="dxa"/>
            <w:vAlign w:val="center"/>
          </w:tcPr>
          <w:p w:rsidR="00120431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 плану РОО</w:t>
            </w:r>
          </w:p>
        </w:tc>
        <w:tc>
          <w:tcPr>
            <w:tcW w:w="1906" w:type="dxa"/>
            <w:vAlign w:val="center"/>
          </w:tcPr>
          <w:p w:rsidR="00120431" w:rsidRPr="009D3AEC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120431" w:rsidRPr="008F1A85" w:rsidTr="00120431">
        <w:tc>
          <w:tcPr>
            <w:tcW w:w="2440" w:type="dxa"/>
            <w:vMerge/>
          </w:tcPr>
          <w:p w:rsidR="00120431" w:rsidRPr="008F1A85" w:rsidRDefault="00120431" w:rsidP="00154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Составление перспективного плана аттестации</w:t>
            </w:r>
          </w:p>
        </w:tc>
        <w:tc>
          <w:tcPr>
            <w:tcW w:w="1701" w:type="dxa"/>
            <w:vAlign w:val="center"/>
          </w:tcPr>
          <w:p w:rsid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Сентябрь 2021</w:t>
            </w:r>
          </w:p>
        </w:tc>
        <w:tc>
          <w:tcPr>
            <w:tcW w:w="1906" w:type="dxa"/>
            <w:vAlign w:val="center"/>
          </w:tcPr>
          <w:p w:rsidR="00120431" w:rsidRPr="008F1A85" w:rsidRDefault="00120431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Председатель аттестационной комиссии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МО</w:t>
            </w:r>
          </w:p>
        </w:tc>
      </w:tr>
    </w:tbl>
    <w:p w:rsidR="006C01A3" w:rsidRPr="008F1A85" w:rsidRDefault="006C01A3" w:rsidP="0015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431" w:rsidRDefault="00120431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</w:p>
    <w:p w:rsidR="00EA3575" w:rsidRPr="008F1A85" w:rsidRDefault="00120431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  <w:lang w:val="ru-RU"/>
        </w:rPr>
        <w:lastRenderedPageBreak/>
        <w:t xml:space="preserve">                                                                    </w:t>
      </w:r>
      <w:r w:rsidR="00723823" w:rsidRPr="008F1A85">
        <w:rPr>
          <w:rFonts w:ascii="Times New Roman" w:eastAsia="Times New Roman" w:hAnsi="Times New Roman"/>
          <w:b/>
          <w:bCs/>
          <w:szCs w:val="24"/>
          <w:lang w:val="ru-RU"/>
        </w:rPr>
        <w:t>Работ</w:t>
      </w:r>
      <w:r>
        <w:rPr>
          <w:rFonts w:ascii="Times New Roman" w:eastAsia="Times New Roman" w:hAnsi="Times New Roman"/>
          <w:b/>
          <w:bCs/>
          <w:szCs w:val="24"/>
          <w:lang w:val="ru-RU"/>
        </w:rPr>
        <w:t>а</w:t>
      </w:r>
      <w:r w:rsidR="00723823" w:rsidRPr="008F1A85">
        <w:rPr>
          <w:rFonts w:ascii="Times New Roman" w:eastAsia="Times New Roman" w:hAnsi="Times New Roman"/>
          <w:b/>
          <w:bCs/>
          <w:szCs w:val="24"/>
          <w:lang w:val="ru-RU"/>
        </w:rPr>
        <w:t xml:space="preserve"> методического </w:t>
      </w:r>
      <w:r w:rsidR="004E4C74">
        <w:rPr>
          <w:rFonts w:ascii="Times New Roman" w:eastAsia="Times New Roman" w:hAnsi="Times New Roman"/>
          <w:b/>
          <w:bCs/>
          <w:szCs w:val="24"/>
          <w:lang w:val="ru-RU"/>
        </w:rPr>
        <w:t>объединения</w:t>
      </w:r>
    </w:p>
    <w:p w:rsidR="00723823" w:rsidRPr="008F1A85" w:rsidRDefault="00723823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</w:rPr>
      </w:pPr>
    </w:p>
    <w:tbl>
      <w:tblPr>
        <w:tblStyle w:val="af3"/>
        <w:tblpPr w:leftFromText="180" w:rightFromText="180" w:horzAnchor="page" w:tblpX="1541" w:tblpY="312"/>
        <w:tblW w:w="13134" w:type="dxa"/>
        <w:tblLook w:val="04A0"/>
      </w:tblPr>
      <w:tblGrid>
        <w:gridCol w:w="1165"/>
        <w:gridCol w:w="5039"/>
        <w:gridCol w:w="6930"/>
      </w:tblGrid>
      <w:tr w:rsidR="00A65CA7" w:rsidRPr="008F1A85" w:rsidTr="00120431">
        <w:tc>
          <w:tcPr>
            <w:tcW w:w="1165" w:type="dxa"/>
          </w:tcPr>
          <w:p w:rsidR="00723823" w:rsidRPr="008F1A85" w:rsidRDefault="00723823" w:rsidP="00120431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Срок</w:t>
            </w:r>
          </w:p>
        </w:tc>
        <w:tc>
          <w:tcPr>
            <w:tcW w:w="5039" w:type="dxa"/>
          </w:tcPr>
          <w:p w:rsidR="00723823" w:rsidRPr="008F1A85" w:rsidRDefault="00723823" w:rsidP="00120431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Формы и виды деятельности</w:t>
            </w:r>
          </w:p>
        </w:tc>
        <w:tc>
          <w:tcPr>
            <w:tcW w:w="6930" w:type="dxa"/>
          </w:tcPr>
          <w:p w:rsidR="00723823" w:rsidRPr="008F1A85" w:rsidRDefault="00723823" w:rsidP="00120431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Содержание деятельности</w:t>
            </w:r>
          </w:p>
        </w:tc>
      </w:tr>
      <w:tr w:rsidR="00A65CA7" w:rsidRPr="008F1A85" w:rsidTr="00120431">
        <w:tc>
          <w:tcPr>
            <w:tcW w:w="1165" w:type="dxa"/>
          </w:tcPr>
          <w:p w:rsidR="00C36738" w:rsidRPr="00DE0038" w:rsidRDefault="004E4C74" w:rsidP="00120431">
            <w:pPr>
              <w:pStyle w:val="a6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DE0038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Август </w:t>
            </w:r>
          </w:p>
        </w:tc>
        <w:tc>
          <w:tcPr>
            <w:tcW w:w="5039" w:type="dxa"/>
          </w:tcPr>
          <w:p w:rsidR="00C36738" w:rsidRPr="008F1A85" w:rsidRDefault="00C36738" w:rsidP="00120431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Методический совет № 1</w:t>
            </w:r>
          </w:p>
          <w:p w:rsidR="00C36738" w:rsidRPr="00917956" w:rsidRDefault="00917956" w:rsidP="00120431">
            <w:pPr>
              <w:pStyle w:val="a6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ru-RU"/>
              </w:rPr>
              <w:t>«</w:t>
            </w:r>
            <w:r w:rsidRPr="00917956">
              <w:rPr>
                <w:rFonts w:ascii="Times New Roman" w:eastAsia="Times New Roman" w:hAnsi="Times New Roman"/>
                <w:bCs/>
                <w:szCs w:val="24"/>
                <w:lang w:val="ru-RU"/>
              </w:rPr>
              <w:t>Организация работы МО на 202</w:t>
            </w:r>
            <w:r w:rsidR="00120431">
              <w:rPr>
                <w:rFonts w:ascii="Times New Roman" w:eastAsia="Times New Roman" w:hAnsi="Times New Roman"/>
                <w:bCs/>
                <w:szCs w:val="24"/>
                <w:lang w:val="ru-RU"/>
              </w:rPr>
              <w:t>1</w:t>
            </w:r>
            <w:r w:rsidRPr="00917956">
              <w:rPr>
                <w:rFonts w:ascii="Times New Roman" w:eastAsia="Times New Roman" w:hAnsi="Times New Roman"/>
                <w:bCs/>
                <w:szCs w:val="24"/>
                <w:lang w:val="ru-RU"/>
              </w:rPr>
              <w:t>-202</w:t>
            </w:r>
            <w:r w:rsidR="00120431">
              <w:rPr>
                <w:rFonts w:ascii="Times New Roman" w:eastAsia="Times New Roman" w:hAnsi="Times New Roman"/>
                <w:bCs/>
                <w:szCs w:val="24"/>
                <w:lang w:val="ru-RU"/>
              </w:rPr>
              <w:t>2</w:t>
            </w:r>
            <w:r w:rsidRPr="00917956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учебный год в рамках обновленного содержания образования»</w:t>
            </w:r>
          </w:p>
        </w:tc>
        <w:tc>
          <w:tcPr>
            <w:tcW w:w="6930" w:type="dxa"/>
          </w:tcPr>
          <w:p w:rsidR="00C36738" w:rsidRPr="00A65CA7" w:rsidRDefault="00C3673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120431" w:rsidRP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Утверждение плана работы МО на новый 2021-2022уч</w:t>
            </w:r>
            <w:proofErr w:type="gramStart"/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.г</w:t>
            </w:r>
            <w:proofErr w:type="gramEnd"/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 xml:space="preserve">од.  </w:t>
            </w:r>
          </w:p>
          <w:p w:rsidR="00120431" w:rsidRP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 xml:space="preserve">Знакомство с ИМП МОН РК на 2021-2022 </w:t>
            </w:r>
            <w:proofErr w:type="spellStart"/>
            <w:proofErr w:type="gramStart"/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гг</w:t>
            </w:r>
            <w:proofErr w:type="spellEnd"/>
            <w:proofErr w:type="gramEnd"/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 xml:space="preserve"> по вопросам преподавания предметов в начальной школе. Букварь в 1-м классе</w:t>
            </w:r>
          </w:p>
          <w:p w:rsidR="00120431" w:rsidRP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Обсуждение и утверждение календарно-тематического планирования работы учителей 1-4 классов.</w:t>
            </w:r>
          </w:p>
          <w:p w:rsidR="00120431" w:rsidRP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Планирование и утверждение планов кружковой работы</w:t>
            </w:r>
          </w:p>
          <w:p w:rsidR="00120431" w:rsidRP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Утверждение тем по самообразованию учителей.</w:t>
            </w:r>
          </w:p>
          <w:p w:rsidR="00C36738" w:rsidRPr="00A65CA7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Организация подготовки учащихся 4-х классов  к МОДО</w:t>
            </w:r>
          </w:p>
        </w:tc>
      </w:tr>
      <w:tr w:rsidR="00A65CA7" w:rsidRPr="008F1A85" w:rsidTr="00120431">
        <w:tc>
          <w:tcPr>
            <w:tcW w:w="1165" w:type="dxa"/>
          </w:tcPr>
          <w:p w:rsidR="00D33F85" w:rsidRPr="008F1A85" w:rsidRDefault="00D33F85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Ноябрь</w:t>
            </w:r>
          </w:p>
        </w:tc>
        <w:tc>
          <w:tcPr>
            <w:tcW w:w="5039" w:type="dxa"/>
            <w:vAlign w:val="center"/>
          </w:tcPr>
          <w:p w:rsidR="00D33F85" w:rsidRPr="008F1A85" w:rsidRDefault="00D33F85" w:rsidP="00120431">
            <w:pPr>
              <w:pStyle w:val="a6"/>
              <w:jc w:val="both"/>
              <w:rPr>
                <w:rFonts w:ascii="Times New Roman" w:eastAsia="Times New Roman" w:hAnsi="Times New Roman"/>
                <w:b/>
                <w:i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iCs/>
                <w:szCs w:val="24"/>
                <w:lang w:val="ru-RU"/>
              </w:rPr>
              <w:t>1.Методический совет № 2</w:t>
            </w:r>
          </w:p>
          <w:p w:rsidR="00D33F85" w:rsidRPr="00DE0038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i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Формирование функциональной грамотности</w:t>
            </w:r>
          </w:p>
        </w:tc>
        <w:tc>
          <w:tcPr>
            <w:tcW w:w="6930" w:type="dxa"/>
            <w:vAlign w:val="center"/>
          </w:tcPr>
          <w:p w:rsidR="00120431" w:rsidRPr="00120431" w:rsidRDefault="00120431" w:rsidP="001204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 xml:space="preserve">Месячник  МО </w:t>
            </w:r>
          </w:p>
          <w:p w:rsidR="00120431" w:rsidRPr="00120431" w:rsidRDefault="00120431" w:rsidP="001204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 xml:space="preserve">«Формирование  функциональной  грамотности  в  процессе  освоения  навыков  </w:t>
            </w:r>
            <w:proofErr w:type="spellStart"/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 xml:space="preserve"> (слушания), говорения,  чтения  и  письма»  Доклад.                                    </w:t>
            </w:r>
          </w:p>
          <w:p w:rsidR="00120431" w:rsidRPr="00120431" w:rsidRDefault="00120431" w:rsidP="001204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Адаптация уч-ся 1-х классов и рекомендации по развитию их познавательных и интеллектуальных способностей. </w:t>
            </w:r>
          </w:p>
          <w:p w:rsidR="00120431" w:rsidRPr="00120431" w:rsidRDefault="00120431" w:rsidP="001204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техники чтения.   </w:t>
            </w:r>
          </w:p>
          <w:p w:rsidR="002900B8" w:rsidRPr="008F1A85" w:rsidRDefault="00120431" w:rsidP="00120431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>Составление и апробирование тематических тестов по подготовке учащихся 4-х классов к МОДО</w:t>
            </w:r>
          </w:p>
        </w:tc>
      </w:tr>
      <w:tr w:rsidR="00A65CA7" w:rsidRPr="008F1A85" w:rsidTr="00120431">
        <w:tc>
          <w:tcPr>
            <w:tcW w:w="1165" w:type="dxa"/>
          </w:tcPr>
          <w:p w:rsidR="00933108" w:rsidRPr="00DE0038" w:rsidRDefault="0093310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DE0038">
              <w:rPr>
                <w:rFonts w:ascii="Times New Roman" w:eastAsia="Times New Roman" w:hAnsi="Times New Roman"/>
                <w:szCs w:val="24"/>
                <w:lang w:val="ru-RU"/>
              </w:rPr>
              <w:t>Январь</w:t>
            </w:r>
          </w:p>
        </w:tc>
        <w:tc>
          <w:tcPr>
            <w:tcW w:w="5039" w:type="dxa"/>
            <w:vAlign w:val="center"/>
          </w:tcPr>
          <w:p w:rsidR="00933108" w:rsidRPr="008F1A85" w:rsidRDefault="0093310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  <w:t>Методический совет № 3</w:t>
            </w:r>
          </w:p>
          <w:p w:rsidR="00933108" w:rsidRPr="00DE0038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Круглый стол</w:t>
            </w:r>
          </w:p>
        </w:tc>
        <w:tc>
          <w:tcPr>
            <w:tcW w:w="6930" w:type="dxa"/>
            <w:vAlign w:val="center"/>
          </w:tcPr>
          <w:p w:rsidR="00120431" w:rsidRPr="008F1A85" w:rsidRDefault="00933108" w:rsidP="00120431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120431" w:rsidRPr="00120431" w:rsidRDefault="00120431" w:rsidP="001204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>Выполнение программ.</w:t>
            </w:r>
          </w:p>
          <w:p w:rsidR="00120431" w:rsidRPr="00120431" w:rsidRDefault="00120431" w:rsidP="001204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 к  педсовету.   Отчеты  о  </w:t>
            </w:r>
            <w:proofErr w:type="spellStart"/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>взаимопосещении</w:t>
            </w:r>
            <w:proofErr w:type="spellEnd"/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 xml:space="preserve">  уроков.</w:t>
            </w:r>
          </w:p>
          <w:p w:rsidR="00933108" w:rsidRPr="008F1A85" w:rsidRDefault="00120431" w:rsidP="00120431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120431">
              <w:rPr>
                <w:rFonts w:ascii="Times New Roman" w:eastAsia="Times New Roman" w:hAnsi="Times New Roman"/>
                <w:sz w:val="24"/>
                <w:szCs w:val="24"/>
              </w:rPr>
              <w:t>«Поделюсь опытом с коллегами». Творческий отчет аттестующих учителей</w:t>
            </w:r>
          </w:p>
        </w:tc>
      </w:tr>
      <w:tr w:rsidR="00A65CA7" w:rsidRPr="008F1A85" w:rsidTr="00120431">
        <w:tc>
          <w:tcPr>
            <w:tcW w:w="1165" w:type="dxa"/>
          </w:tcPr>
          <w:p w:rsidR="00933108" w:rsidRPr="00DE0038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Апрель </w:t>
            </w:r>
          </w:p>
        </w:tc>
        <w:tc>
          <w:tcPr>
            <w:tcW w:w="5039" w:type="dxa"/>
            <w:vAlign w:val="center"/>
          </w:tcPr>
          <w:p w:rsidR="00933108" w:rsidRPr="00652806" w:rsidRDefault="002900B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Методическийсовет</w:t>
            </w:r>
            <w:r w:rsidR="00933108"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 № 4</w:t>
            </w:r>
          </w:p>
          <w:p w:rsidR="00DE0038" w:rsidRPr="00DE0038" w:rsidRDefault="0093310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 </w:t>
            </w:r>
            <w:r w:rsidR="0055547D" w:rsidRPr="0055547D">
              <w:rPr>
                <w:rFonts w:ascii="Times New Roman" w:hAnsi="Times New Roman"/>
                <w:szCs w:val="24"/>
                <w:lang w:val="ru-RU"/>
              </w:rPr>
              <w:t xml:space="preserve">Преемственность между начальной и основной ступенями школы. </w:t>
            </w:r>
            <w:proofErr w:type="spellStart"/>
            <w:r w:rsidR="0055547D" w:rsidRPr="00B41DDA">
              <w:rPr>
                <w:rFonts w:ascii="Times New Roman" w:hAnsi="Times New Roman"/>
                <w:szCs w:val="24"/>
              </w:rPr>
              <w:t>Проблемы</w:t>
            </w:r>
            <w:proofErr w:type="spellEnd"/>
            <w:r w:rsidR="0055547D" w:rsidRPr="00B41DDA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="0055547D" w:rsidRPr="00B41DDA">
              <w:rPr>
                <w:rFonts w:ascii="Times New Roman" w:hAnsi="Times New Roman"/>
                <w:szCs w:val="24"/>
              </w:rPr>
              <w:t>пути</w:t>
            </w:r>
            <w:proofErr w:type="spellEnd"/>
            <w:r w:rsidR="0055547D" w:rsidRPr="00B41DD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55547D" w:rsidRPr="00B41DDA">
              <w:rPr>
                <w:rFonts w:ascii="Times New Roman" w:hAnsi="Times New Roman"/>
                <w:szCs w:val="24"/>
              </w:rPr>
              <w:t>решения</w:t>
            </w:r>
            <w:proofErr w:type="spellEnd"/>
            <w:r w:rsidR="0055547D" w:rsidRPr="00B41DDA">
              <w:rPr>
                <w:rFonts w:ascii="Times New Roman" w:hAnsi="Times New Roman"/>
                <w:szCs w:val="24"/>
              </w:rPr>
              <w:t>».</w:t>
            </w:r>
          </w:p>
          <w:p w:rsidR="00933108" w:rsidRPr="008F1A85" w:rsidRDefault="0093310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930" w:type="dxa"/>
            <w:vAlign w:val="center"/>
          </w:tcPr>
          <w:p w:rsidR="00120431" w:rsidRP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О преемственности в работе начальной и средней школы</w:t>
            </w:r>
          </w:p>
          <w:p w:rsidR="00120431" w:rsidRP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О качестве обучения и подготовленности учащихся 4-кл к обучению в 5-ом классе.</w:t>
            </w:r>
          </w:p>
          <w:p w:rsidR="00120431" w:rsidRP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 xml:space="preserve">«Приемы  решения  текстовых  задач, формирование  </w:t>
            </w:r>
            <w:proofErr w:type="spellStart"/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общеучебных</w:t>
            </w:r>
            <w:proofErr w:type="spellEnd"/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 xml:space="preserve"> умений  - математического  моделирования».</w:t>
            </w:r>
          </w:p>
          <w:p w:rsidR="00120431" w:rsidRPr="00120431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Отчеты учителей по теме самообразования</w:t>
            </w:r>
          </w:p>
          <w:p w:rsidR="00933108" w:rsidRPr="00DE0038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20431">
              <w:rPr>
                <w:rFonts w:ascii="Times New Roman" w:eastAsia="Times New Roman" w:hAnsi="Times New Roman"/>
                <w:szCs w:val="24"/>
                <w:lang w:val="ru-RU"/>
              </w:rPr>
              <w:t>Организация повторения учебного материала на уроках</w:t>
            </w:r>
          </w:p>
        </w:tc>
      </w:tr>
      <w:tr w:rsidR="00A65CA7" w:rsidRPr="008F1A85" w:rsidTr="00120431">
        <w:tc>
          <w:tcPr>
            <w:tcW w:w="1165" w:type="dxa"/>
          </w:tcPr>
          <w:p w:rsidR="00933108" w:rsidRPr="008F1A85" w:rsidRDefault="0093310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май</w:t>
            </w:r>
          </w:p>
        </w:tc>
        <w:tc>
          <w:tcPr>
            <w:tcW w:w="5039" w:type="dxa"/>
            <w:vAlign w:val="center"/>
          </w:tcPr>
          <w:p w:rsidR="00DE0038" w:rsidRDefault="00933108" w:rsidP="00120431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 </w:t>
            </w:r>
            <w:r w:rsidR="008C4D65"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  <w:t>Круглый стол</w:t>
            </w:r>
          </w:p>
          <w:p w:rsidR="00933108" w:rsidRPr="00DE0038" w:rsidRDefault="00DE003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DE0038"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Итоги работы методического объединения за 20</w:t>
            </w:r>
            <w:r w:rsidR="009E06A5"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2</w:t>
            </w:r>
            <w:r w:rsidR="00120431"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1</w:t>
            </w:r>
            <w:r w:rsidRPr="00DE0038"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-202</w:t>
            </w:r>
            <w:r w:rsidR="00120431"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2</w:t>
            </w:r>
            <w:r w:rsidRPr="00DE0038"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 xml:space="preserve"> учебный год</w:t>
            </w:r>
          </w:p>
        </w:tc>
        <w:tc>
          <w:tcPr>
            <w:tcW w:w="6930" w:type="dxa"/>
            <w:vAlign w:val="center"/>
          </w:tcPr>
          <w:p w:rsidR="00DE0038" w:rsidRPr="00DE0038" w:rsidRDefault="0093310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DE0038" w:rsidRPr="00DE0038"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="00DE0038" w:rsidRPr="00DE0038">
              <w:rPr>
                <w:rFonts w:ascii="Times New Roman" w:eastAsia="Times New Roman" w:hAnsi="Times New Roman"/>
                <w:szCs w:val="24"/>
                <w:lang w:val="ru-RU"/>
              </w:rPr>
              <w:tab/>
              <w:t>Анализ работы МО учителей начальных классов за 2019-2020 учебный год.</w:t>
            </w:r>
          </w:p>
          <w:p w:rsidR="00DE0038" w:rsidRPr="00DE0038" w:rsidRDefault="00DE003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DE0038"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Pr="00DE0038">
              <w:rPr>
                <w:rFonts w:ascii="Times New Roman" w:eastAsia="Times New Roman" w:hAnsi="Times New Roman"/>
                <w:szCs w:val="24"/>
                <w:lang w:val="ru-RU"/>
              </w:rPr>
              <w:tab/>
              <w:t xml:space="preserve">Планирование работы МО учителей начальных классов </w:t>
            </w:r>
            <w:r w:rsidRPr="00DE0038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на 202</w:t>
            </w:r>
            <w:r w:rsidR="00120431"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DE0038">
              <w:rPr>
                <w:rFonts w:ascii="Times New Roman" w:eastAsia="Times New Roman" w:hAnsi="Times New Roman"/>
                <w:szCs w:val="24"/>
                <w:lang w:val="ru-RU"/>
              </w:rPr>
              <w:t>-202</w:t>
            </w:r>
            <w:r w:rsidR="00120431"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Pr="00DE0038">
              <w:rPr>
                <w:rFonts w:ascii="Times New Roman" w:eastAsia="Times New Roman" w:hAnsi="Times New Roman"/>
                <w:szCs w:val="24"/>
                <w:lang w:val="ru-RU"/>
              </w:rPr>
              <w:t xml:space="preserve"> учебный год.</w:t>
            </w:r>
          </w:p>
          <w:p w:rsidR="00DE0038" w:rsidRPr="00DE0038" w:rsidRDefault="00DE003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DE0038">
              <w:rPr>
                <w:rFonts w:ascii="Times New Roman" w:eastAsia="Times New Roman" w:hAnsi="Times New Roman"/>
                <w:szCs w:val="24"/>
                <w:lang w:val="ru-RU"/>
              </w:rPr>
              <w:t>3.</w:t>
            </w:r>
            <w:r w:rsidRPr="00DE0038">
              <w:rPr>
                <w:rFonts w:ascii="Times New Roman" w:eastAsia="Times New Roman" w:hAnsi="Times New Roman"/>
                <w:szCs w:val="24"/>
                <w:lang w:val="ru-RU"/>
              </w:rPr>
              <w:tab/>
              <w:t>Анализ качества знаний учащихся по итогам учебного года.</w:t>
            </w:r>
          </w:p>
          <w:p w:rsidR="00120431" w:rsidRPr="008C4D65" w:rsidRDefault="00120431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933108" w:rsidRPr="008C4D65" w:rsidRDefault="00933108" w:rsidP="00120431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</w:tbl>
    <w:p w:rsidR="00F1614F" w:rsidRDefault="00F1614F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431" w:rsidRDefault="00120431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431" w:rsidRDefault="00120431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431" w:rsidRDefault="00120431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575" w:rsidRPr="008F1A85" w:rsidRDefault="00F1614F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120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</w:t>
      </w:r>
      <w:r w:rsidR="00EA3575"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едагогического совета </w:t>
      </w:r>
    </w:p>
    <w:tbl>
      <w:tblPr>
        <w:tblStyle w:val="af3"/>
        <w:tblW w:w="13575" w:type="dxa"/>
        <w:tblLayout w:type="fixed"/>
        <w:tblLook w:val="04A0"/>
      </w:tblPr>
      <w:tblGrid>
        <w:gridCol w:w="992"/>
        <w:gridCol w:w="2836"/>
        <w:gridCol w:w="4785"/>
        <w:gridCol w:w="4962"/>
      </w:tblGrid>
      <w:tr w:rsidR="00933108" w:rsidRPr="008F1A85" w:rsidTr="00120431">
        <w:tc>
          <w:tcPr>
            <w:tcW w:w="992" w:type="dxa"/>
          </w:tcPr>
          <w:p w:rsidR="00933108" w:rsidRPr="008F1A85" w:rsidRDefault="0093310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933108" w:rsidRPr="008F1A85" w:rsidRDefault="0093310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4785" w:type="dxa"/>
          </w:tcPr>
          <w:p w:rsidR="00933108" w:rsidRPr="008F1A85" w:rsidRDefault="0093310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962" w:type="dxa"/>
          </w:tcPr>
          <w:p w:rsidR="00933108" w:rsidRPr="008F1A85" w:rsidRDefault="0093310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F1DBC" w:rsidRPr="008F1A85" w:rsidTr="00120431">
        <w:tc>
          <w:tcPr>
            <w:tcW w:w="992" w:type="dxa"/>
          </w:tcPr>
          <w:p w:rsidR="003F1DBC" w:rsidRPr="008C4D65" w:rsidRDefault="003F1DBC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Август</w:t>
            </w:r>
          </w:p>
        </w:tc>
        <w:tc>
          <w:tcPr>
            <w:tcW w:w="2836" w:type="dxa"/>
          </w:tcPr>
          <w:p w:rsidR="003F1DBC" w:rsidRPr="008F1A85" w:rsidRDefault="003F1DBC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  <w:t>Педагогический совет №1</w:t>
            </w:r>
          </w:p>
          <w:p w:rsidR="003F1DBC" w:rsidRPr="008F1A85" w:rsidRDefault="003F1DBC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«Анализ деятельности педагогического коллектива по совершенствованию образования и перспективы работы школы на новый учебный год».</w:t>
            </w:r>
          </w:p>
          <w:p w:rsidR="003F1DBC" w:rsidRPr="008F1A85" w:rsidRDefault="003F1DBC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4785" w:type="dxa"/>
            <w:vAlign w:val="center"/>
          </w:tcPr>
          <w:p w:rsidR="003F1DBC" w:rsidRPr="008F1A85" w:rsidRDefault="003F1DBC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Анализ деятельности педагогического коллектива по реализации общешкольных задач с це</w:t>
            </w:r>
            <w:r w:rsidR="008C4D65">
              <w:rPr>
                <w:rFonts w:ascii="Times New Roman" w:eastAsia="Times New Roman" w:hAnsi="Times New Roman"/>
                <w:szCs w:val="24"/>
                <w:lang w:val="ru-RU"/>
              </w:rPr>
              <w:t>лью последующего совершенствова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ния учебно-воспитательного процесса.</w:t>
            </w:r>
          </w:p>
          <w:p w:rsidR="003F1DBC" w:rsidRPr="008F1A85" w:rsidRDefault="003F1DBC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3F1DBC" w:rsidRPr="008F1A85" w:rsidRDefault="003F1DBC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3F1DBC" w:rsidRPr="008F1A85" w:rsidRDefault="003F1DBC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  <w:tc>
          <w:tcPr>
            <w:tcW w:w="4962" w:type="dxa"/>
            <w:vAlign w:val="center"/>
          </w:tcPr>
          <w:p w:rsidR="003F1DBC" w:rsidRPr="008F1A85" w:rsidRDefault="003F1DBC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результатами деятельности школы по разным направлениям о</w:t>
            </w:r>
            <w:r w:rsidR="008C4D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бразовательного процесса за 20</w:t>
            </w:r>
            <w:r w:rsidR="001204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81B92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676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04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120431" w:rsidRDefault="003F1DBC" w:rsidP="001204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2. Утвержде</w:t>
            </w:r>
            <w:r w:rsidR="00B67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годового плана </w:t>
            </w:r>
            <w:r w:rsidR="001204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школы, нагрузка учителей, организация работы школы, линейка.</w:t>
            </w:r>
          </w:p>
          <w:p w:rsidR="003F1DBC" w:rsidRPr="008F1A85" w:rsidRDefault="00120431" w:rsidP="001204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DBC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Основные на</w:t>
            </w:r>
            <w:r w:rsidR="006528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 и задачи на новый 20</w:t>
            </w:r>
            <w:r w:rsidR="00B676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2674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81B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1DBC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3F1DBC" w:rsidRPr="008F1A85" w:rsidTr="00120431">
        <w:tc>
          <w:tcPr>
            <w:tcW w:w="992" w:type="dxa"/>
          </w:tcPr>
          <w:p w:rsidR="003F1DBC" w:rsidRPr="008C4D65" w:rsidRDefault="003F1DBC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Ноябрь</w:t>
            </w:r>
            <w:proofErr w:type="spellEnd"/>
          </w:p>
        </w:tc>
        <w:tc>
          <w:tcPr>
            <w:tcW w:w="2836" w:type="dxa"/>
          </w:tcPr>
          <w:p w:rsidR="00B67645" w:rsidRPr="00B67645" w:rsidRDefault="00B67645" w:rsidP="00B67645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</w:pPr>
            <w:r w:rsidRPr="00B67645"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  <w:t>Педагогический совет №  2</w:t>
            </w:r>
          </w:p>
          <w:p w:rsidR="003F1DBC" w:rsidRPr="00B67645" w:rsidRDefault="00B67645" w:rsidP="00120431">
            <w:pPr>
              <w:pStyle w:val="a6"/>
              <w:jc w:val="both"/>
              <w:rPr>
                <w:rFonts w:ascii="Times New Roman" w:eastAsia="Times New Roman" w:hAnsi="Times New Roman"/>
                <w:bCs/>
                <w:i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Cs w:val="24"/>
                <w:lang w:val="ru-RU"/>
              </w:rPr>
              <w:t>«</w:t>
            </w:r>
            <w:r w:rsidR="00120431">
              <w:rPr>
                <w:rFonts w:ascii="Times New Roman" w:eastAsia="Times New Roman" w:hAnsi="Times New Roman"/>
                <w:bCs/>
                <w:iCs/>
                <w:szCs w:val="24"/>
                <w:lang w:val="ru-RU"/>
              </w:rPr>
              <w:t>Взгляд на образование сквозь призму воспитания»</w:t>
            </w:r>
          </w:p>
        </w:tc>
        <w:tc>
          <w:tcPr>
            <w:tcW w:w="4785" w:type="dxa"/>
            <w:vAlign w:val="center"/>
          </w:tcPr>
          <w:p w:rsidR="003F1DBC" w:rsidRPr="00267461" w:rsidRDefault="00120431" w:rsidP="004C7B9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Повышение роли классного руководителя как ключевой фигуры в воспитательном процессе</w:t>
            </w:r>
          </w:p>
        </w:tc>
        <w:tc>
          <w:tcPr>
            <w:tcW w:w="4962" w:type="dxa"/>
            <w:vAlign w:val="center"/>
          </w:tcPr>
          <w:p w:rsidR="00120431" w:rsidRPr="00120431" w:rsidRDefault="003F1DBC" w:rsidP="00120431">
            <w:pPr>
              <w:pStyle w:val="a6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hAnsi="Times New Roman"/>
                <w:szCs w:val="24"/>
                <w:lang w:val="ru-RU"/>
              </w:rPr>
              <w:t xml:space="preserve">1. </w:t>
            </w:r>
            <w:r w:rsidR="00120431" w:rsidRPr="00120431">
              <w:rPr>
                <w:rFonts w:ascii="Times New Roman" w:hAnsi="Times New Roman"/>
                <w:szCs w:val="24"/>
                <w:lang w:val="ru-RU"/>
              </w:rPr>
              <w:t>Воспитание – приоритетная задача национального проекта</w:t>
            </w:r>
          </w:p>
          <w:p w:rsidR="00120431" w:rsidRPr="00120431" w:rsidRDefault="00120431" w:rsidP="00120431">
            <w:pPr>
              <w:pStyle w:val="a6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</w:t>
            </w:r>
            <w:r w:rsidR="002C439E">
              <w:rPr>
                <w:rFonts w:ascii="Times New Roman" w:hAnsi="Times New Roman"/>
                <w:szCs w:val="24"/>
                <w:lang w:val="ru-RU"/>
              </w:rPr>
              <w:t>Реализация воспитательных программ</w:t>
            </w:r>
          </w:p>
        </w:tc>
      </w:tr>
      <w:tr w:rsidR="003F1DBC" w:rsidRPr="008F1A85" w:rsidTr="00120431">
        <w:tc>
          <w:tcPr>
            <w:tcW w:w="992" w:type="dxa"/>
          </w:tcPr>
          <w:p w:rsidR="003F1DBC" w:rsidRPr="008C4D65" w:rsidRDefault="003F1DBC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Январь</w:t>
            </w:r>
            <w:proofErr w:type="spellEnd"/>
          </w:p>
        </w:tc>
        <w:tc>
          <w:tcPr>
            <w:tcW w:w="2836" w:type="dxa"/>
          </w:tcPr>
          <w:p w:rsidR="003F1DBC" w:rsidRPr="008F1A85" w:rsidRDefault="003F1DBC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Педагогический совет</w:t>
            </w: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 №3</w:t>
            </w:r>
          </w:p>
          <w:p w:rsidR="003F1DBC" w:rsidRPr="004C7B98" w:rsidRDefault="003F1DBC" w:rsidP="002C439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4C7B98" w:rsidRPr="004C7B98">
              <w:rPr>
                <w:rFonts w:ascii="Times New Roman" w:eastAsia="Times New Roman" w:hAnsi="Times New Roman"/>
                <w:szCs w:val="24"/>
                <w:lang w:val="ru-RU"/>
              </w:rPr>
              <w:t>"</w:t>
            </w:r>
            <w:r w:rsidR="002C439E">
              <w:rPr>
                <w:rFonts w:ascii="Times New Roman" w:eastAsia="Times New Roman" w:hAnsi="Times New Roman"/>
                <w:szCs w:val="24"/>
                <w:lang w:val="ru-RU"/>
              </w:rPr>
              <w:t>Семья и школа: пути взаимодействия»</w:t>
            </w:r>
          </w:p>
        </w:tc>
        <w:tc>
          <w:tcPr>
            <w:tcW w:w="4785" w:type="dxa"/>
            <w:vAlign w:val="center"/>
          </w:tcPr>
          <w:p w:rsidR="003F1DBC" w:rsidRPr="008F1A85" w:rsidRDefault="00482E52" w:rsidP="002C439E">
            <w:pPr>
              <w:pStyle w:val="a6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82E52">
              <w:rPr>
                <w:rFonts w:ascii="Times New Roman" w:hAnsi="Times New Roman"/>
                <w:szCs w:val="24"/>
                <w:lang w:val="ru-RU"/>
              </w:rPr>
              <w:t xml:space="preserve">Сформировать </w:t>
            </w:r>
            <w:r w:rsidR="002C439E">
              <w:rPr>
                <w:rFonts w:ascii="Times New Roman" w:hAnsi="Times New Roman"/>
                <w:szCs w:val="24"/>
                <w:lang w:val="ru-RU"/>
              </w:rPr>
              <w:t>мотивацию к взаимодействию семьи и школы</w:t>
            </w:r>
          </w:p>
        </w:tc>
        <w:tc>
          <w:tcPr>
            <w:tcW w:w="4962" w:type="dxa"/>
            <w:vAlign w:val="center"/>
          </w:tcPr>
          <w:p w:rsidR="002C439E" w:rsidRPr="002C439E" w:rsidRDefault="003F1DBC" w:rsidP="002C439E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1. </w:t>
            </w:r>
            <w:r w:rsidR="002C439E" w:rsidRPr="002C439E">
              <w:rPr>
                <w:rFonts w:ascii="Times New Roman" w:eastAsia="Times New Roman" w:hAnsi="Times New Roman"/>
                <w:szCs w:val="24"/>
                <w:lang w:val="ru-RU"/>
              </w:rPr>
              <w:t>Методы семейного восп</w:t>
            </w:r>
            <w:r w:rsidR="002C439E">
              <w:rPr>
                <w:rFonts w:ascii="Times New Roman" w:eastAsia="Times New Roman" w:hAnsi="Times New Roman"/>
                <w:szCs w:val="24"/>
                <w:lang w:val="ru-RU"/>
              </w:rPr>
              <w:t xml:space="preserve">итания и их роль в нравственном </w:t>
            </w:r>
            <w:r w:rsidR="002C439E" w:rsidRPr="002C439E">
              <w:rPr>
                <w:rFonts w:ascii="Times New Roman" w:eastAsia="Times New Roman" w:hAnsi="Times New Roman"/>
                <w:szCs w:val="24"/>
                <w:lang w:val="ru-RU"/>
              </w:rPr>
              <w:t>развитии ребенка.</w:t>
            </w:r>
          </w:p>
          <w:p w:rsidR="002C439E" w:rsidRPr="002C439E" w:rsidRDefault="002C439E" w:rsidP="002C439E">
            <w:pPr>
              <w:pStyle w:val="a6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Pr="002C439E">
              <w:rPr>
                <w:rFonts w:ascii="Times New Roman" w:eastAsia="Times New Roman" w:hAnsi="Times New Roman"/>
                <w:szCs w:val="24"/>
                <w:lang w:val="ru-RU"/>
              </w:rPr>
              <w:t>Организация процесса взаимодействия учителя, семьи и ребенка.</w:t>
            </w:r>
          </w:p>
          <w:p w:rsidR="00267461" w:rsidRPr="008F1A85" w:rsidRDefault="00267461" w:rsidP="004C7B98">
            <w:pPr>
              <w:pStyle w:val="a6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22AD0" w:rsidRPr="008F1A85" w:rsidTr="00120431">
        <w:tc>
          <w:tcPr>
            <w:tcW w:w="992" w:type="dxa"/>
          </w:tcPr>
          <w:p w:rsidR="00F023BA" w:rsidRDefault="002C439E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Март </w:t>
            </w:r>
          </w:p>
          <w:p w:rsidR="00F023BA" w:rsidRDefault="00F023B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F023BA" w:rsidRDefault="00F023B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Май  </w:t>
            </w:r>
          </w:p>
        </w:tc>
        <w:tc>
          <w:tcPr>
            <w:tcW w:w="2836" w:type="dxa"/>
          </w:tcPr>
          <w:p w:rsidR="00D22AD0" w:rsidRDefault="00D22AD0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lastRenderedPageBreak/>
              <w:t xml:space="preserve">Педагогический </w:t>
            </w:r>
            <w:r w:rsidR="00917956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совет № 4</w:t>
            </w:r>
          </w:p>
          <w:p w:rsidR="00F023BA" w:rsidRPr="002C439E" w:rsidRDefault="002C439E" w:rsidP="00154D93">
            <w:pPr>
              <w:pStyle w:val="a6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2C439E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Экологическое воспитание: в поисках </w:t>
            </w:r>
            <w:r w:rsidRPr="002C439E">
              <w:rPr>
                <w:rFonts w:ascii="Times New Roman" w:eastAsia="Times New Roman" w:hAnsi="Times New Roman"/>
                <w:bCs/>
                <w:szCs w:val="24"/>
                <w:lang w:val="ru-RU"/>
              </w:rPr>
              <w:lastRenderedPageBreak/>
              <w:t>новых решений</w:t>
            </w:r>
            <w:r w:rsidRPr="002C439E">
              <w:rPr>
                <w:rFonts w:ascii="Times New Roman" w:eastAsia="Times New Roman" w:hAnsi="Times New Roman"/>
                <w:bCs/>
                <w:szCs w:val="24"/>
                <w:lang w:val="ru-RU"/>
              </w:rPr>
              <w:cr/>
            </w:r>
          </w:p>
          <w:p w:rsidR="00E750BB" w:rsidRPr="008F1A85" w:rsidRDefault="00E750BB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Default="00F023BA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Педагогический совет № 5</w:t>
            </w:r>
          </w:p>
          <w:p w:rsidR="00E750BB" w:rsidRPr="00E750BB" w:rsidRDefault="00E750BB" w:rsidP="00154D93">
            <w:pPr>
              <w:pStyle w:val="a6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E750BB">
              <w:rPr>
                <w:rFonts w:ascii="Times New Roman" w:eastAsia="Times New Roman" w:hAnsi="Times New Roman"/>
                <w:szCs w:val="24"/>
                <w:lang w:val="ru-RU"/>
              </w:rPr>
              <w:t>«Завершение года»</w:t>
            </w:r>
          </w:p>
        </w:tc>
        <w:tc>
          <w:tcPr>
            <w:tcW w:w="4785" w:type="dxa"/>
            <w:vAlign w:val="center"/>
          </w:tcPr>
          <w:p w:rsidR="00D22AD0" w:rsidRPr="002C439E" w:rsidRDefault="002C439E" w:rsidP="002C439E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 xml:space="preserve">Проанализировать опыт работы по формированию </w:t>
            </w:r>
            <w:proofErr w:type="gramStart"/>
            <w:r w:rsidRPr="002C439E">
              <w:rPr>
                <w:rFonts w:ascii="Times New Roman" w:eastAsia="Times New Roman" w:hAnsi="Times New Roman"/>
                <w:szCs w:val="24"/>
                <w:lang w:val="ru-RU"/>
              </w:rPr>
              <w:t>Экологическо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го</w:t>
            </w:r>
            <w:proofErr w:type="gramEnd"/>
            <w:r w:rsidRPr="002C439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2C439E">
              <w:rPr>
                <w:rFonts w:ascii="Times New Roman" w:eastAsia="Times New Roman" w:hAnsi="Times New Roman"/>
                <w:szCs w:val="24"/>
                <w:lang w:val="ru-RU"/>
              </w:rPr>
              <w:t>воспитани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я</w:t>
            </w:r>
            <w:r w:rsidRPr="002C439E">
              <w:rPr>
                <w:rFonts w:ascii="Times New Roman" w:eastAsia="Times New Roman" w:hAnsi="Times New Roman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уроках и во внеурочное время </w:t>
            </w:r>
          </w:p>
          <w:p w:rsidR="00D22AD0" w:rsidRPr="008F1A85" w:rsidRDefault="00D22AD0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2C439E" w:rsidRPr="008F1A85" w:rsidRDefault="002C439E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917956" w:rsidP="002C43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D04D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беспечить</w:t>
            </w:r>
            <w:r w:rsidR="00E75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завершение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43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7461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750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4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2AD0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года в соответствии с Типовыми правилами текущего контроля успеваемости, промежуточной и итоговой аттестации </w:t>
            </w:r>
            <w:proofErr w:type="gramStart"/>
            <w:r w:rsidR="00D22AD0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22AD0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D22AD0" w:rsidRDefault="00D22AD0" w:rsidP="002C439E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 xml:space="preserve">1. </w:t>
            </w:r>
            <w:r w:rsidR="002C439E" w:rsidRPr="002C439E">
              <w:rPr>
                <w:rFonts w:ascii="Times New Roman" w:eastAsia="Times New Roman" w:hAnsi="Times New Roman"/>
                <w:szCs w:val="24"/>
                <w:lang w:val="ru-RU"/>
              </w:rPr>
              <w:t>- Экологическое воспитание на уроках и во внеурочное время</w:t>
            </w:r>
            <w:r w:rsidR="002C439E">
              <w:rPr>
                <w:rFonts w:ascii="Times New Roman" w:eastAsia="Times New Roman" w:hAnsi="Times New Roman"/>
                <w:szCs w:val="24"/>
                <w:lang w:val="ru-RU"/>
              </w:rPr>
              <w:t xml:space="preserve"> (из </w:t>
            </w:r>
            <w:r w:rsidR="002C439E" w:rsidRPr="002C439E">
              <w:rPr>
                <w:rFonts w:ascii="Times New Roman" w:eastAsia="Times New Roman" w:hAnsi="Times New Roman"/>
                <w:szCs w:val="24"/>
                <w:lang w:val="ru-RU"/>
              </w:rPr>
              <w:t>опыта работы)</w:t>
            </w:r>
          </w:p>
          <w:p w:rsidR="002C439E" w:rsidRPr="002C439E" w:rsidRDefault="002C439E" w:rsidP="002C439E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2. Работа с детьми ООП</w:t>
            </w:r>
          </w:p>
          <w:p w:rsidR="00F023BA" w:rsidRDefault="00F023B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2C439E" w:rsidRDefault="002C439E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2C439E" w:rsidRDefault="002C439E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Default="00652806" w:rsidP="00154D93">
            <w:pPr>
              <w:pStyle w:val="a6"/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1.О завершении </w:t>
            </w:r>
            <w:r w:rsidR="00E750BB">
              <w:rPr>
                <w:rFonts w:ascii="Times New Roman" w:eastAsia="Times New Roman" w:hAnsi="Times New Roman"/>
                <w:szCs w:val="24"/>
                <w:lang w:val="ru-RU"/>
              </w:rPr>
              <w:t>20</w:t>
            </w:r>
            <w:r w:rsidR="002C439E">
              <w:rPr>
                <w:rFonts w:ascii="Times New Roman" w:eastAsia="Times New Roman" w:hAnsi="Times New Roman"/>
                <w:szCs w:val="24"/>
                <w:lang w:val="ru-RU"/>
              </w:rPr>
              <w:t>21</w:t>
            </w:r>
            <w:r w:rsidR="00267461">
              <w:rPr>
                <w:rFonts w:ascii="Times New Roman" w:eastAsia="Times New Roman" w:hAnsi="Times New Roman"/>
                <w:szCs w:val="24"/>
                <w:lang w:val="ru-RU"/>
              </w:rPr>
              <w:t>-20</w:t>
            </w:r>
            <w:r w:rsidR="00E750BB"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2C439E"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917956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D22AD0" w:rsidRPr="008F1A85">
              <w:rPr>
                <w:rFonts w:ascii="Times New Roman" w:eastAsia="Times New Roman" w:hAnsi="Times New Roman"/>
                <w:szCs w:val="24"/>
                <w:lang w:val="ru-RU"/>
              </w:rPr>
              <w:t>учебного года</w:t>
            </w:r>
            <w:r w:rsidR="00D22AD0" w:rsidRPr="008F1A85">
              <w:rPr>
                <w:rFonts w:eastAsia="Times New Roman"/>
                <w:szCs w:val="24"/>
              </w:rPr>
              <w:t> </w:t>
            </w:r>
          </w:p>
          <w:p w:rsidR="00652806" w:rsidRPr="00652806" w:rsidRDefault="00652806" w:rsidP="00154D93">
            <w:pPr>
              <w:pStyle w:val="a6"/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 переводе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обучающихся 1-4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классов в следующий класс и о награждении обучающихся за отличные </w:t>
            </w:r>
            <w:r w:rsidR="00917956">
              <w:rPr>
                <w:rFonts w:ascii="Times New Roman" w:eastAsia="Times New Roman" w:hAnsi="Times New Roman"/>
                <w:szCs w:val="24"/>
                <w:lang w:val="ru-RU"/>
              </w:rPr>
              <w:t xml:space="preserve"> и хорошие 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успехи в учёбе</w:t>
            </w:r>
          </w:p>
        </w:tc>
      </w:tr>
    </w:tbl>
    <w:p w:rsidR="009E06A5" w:rsidRPr="008F1A85" w:rsidRDefault="009E06A5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575" w:rsidRPr="008F1A85" w:rsidRDefault="00EA3575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совещаний при </w:t>
      </w:r>
      <w:r w:rsidR="002C439E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директоре</w:t>
      </w:r>
    </w:p>
    <w:tbl>
      <w:tblPr>
        <w:tblW w:w="1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2410"/>
        <w:gridCol w:w="2554"/>
      </w:tblGrid>
      <w:tr w:rsidR="009E06A5" w:rsidRPr="009E06A5" w:rsidTr="002C439E">
        <w:tc>
          <w:tcPr>
            <w:tcW w:w="8613" w:type="dxa"/>
          </w:tcPr>
          <w:p w:rsidR="009E06A5" w:rsidRPr="009E06A5" w:rsidRDefault="009E06A5" w:rsidP="009E06A5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9E06A5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9E06A5" w:rsidRPr="009E06A5" w:rsidRDefault="009E06A5" w:rsidP="009E06A5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9E06A5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Ответственные</w:t>
            </w:r>
            <w:proofErr w:type="spellEnd"/>
            <w:r w:rsidRPr="009E06A5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2554" w:type="dxa"/>
          </w:tcPr>
          <w:p w:rsidR="009E06A5" w:rsidRPr="009E06A5" w:rsidRDefault="009E06A5" w:rsidP="009E06A5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  <w:t xml:space="preserve">Сроки </w:t>
            </w:r>
          </w:p>
        </w:tc>
      </w:tr>
      <w:tr w:rsidR="009E06A5" w:rsidRPr="009E06A5" w:rsidTr="002C439E">
        <w:trPr>
          <w:trHeight w:val="600"/>
        </w:trPr>
        <w:tc>
          <w:tcPr>
            <w:tcW w:w="8613" w:type="dxa"/>
          </w:tcPr>
          <w:p w:rsidR="009E06A5" w:rsidRDefault="009E06A5" w:rsidP="009E06A5">
            <w:pPr>
              <w:pStyle w:val="a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Готовность школы  к организованному началу учебного года</w:t>
            </w:r>
          </w:p>
          <w:p w:rsidR="007F1CA2" w:rsidRPr="009E06A5" w:rsidRDefault="007F1CA2" w:rsidP="007F1CA2">
            <w:pPr>
              <w:pStyle w:val="a6"/>
              <w:ind w:left="360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E06A5" w:rsidRPr="009E06A5" w:rsidRDefault="002C439E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Август </w:t>
            </w:r>
          </w:p>
        </w:tc>
      </w:tr>
      <w:tr w:rsidR="009E06A5" w:rsidRPr="009E06A5" w:rsidTr="002C439E">
        <w:tc>
          <w:tcPr>
            <w:tcW w:w="8613" w:type="dxa"/>
          </w:tcPr>
          <w:p w:rsidR="007F1CA2" w:rsidRPr="007F1CA2" w:rsidRDefault="009E06A5" w:rsidP="007F1CA2">
            <w:pPr>
              <w:pStyle w:val="a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Укомплектование кадрами  на новый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уч</w:t>
            </w:r>
            <w:proofErr w:type="gramStart"/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.г</w:t>
            </w:r>
            <w:proofErr w:type="gramEnd"/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од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. </w:t>
            </w:r>
          </w:p>
        </w:tc>
        <w:tc>
          <w:tcPr>
            <w:tcW w:w="2410" w:type="dxa"/>
          </w:tcPr>
          <w:p w:rsidR="009E06A5" w:rsidRPr="009E06A5" w:rsidRDefault="002C439E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  <w:tc>
          <w:tcPr>
            <w:tcW w:w="2554" w:type="dxa"/>
            <w:vMerge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E06A5" w:rsidRPr="009E06A5" w:rsidTr="002C439E">
        <w:tc>
          <w:tcPr>
            <w:tcW w:w="8613" w:type="dxa"/>
          </w:tcPr>
          <w:p w:rsidR="009E06A5" w:rsidRPr="009E06A5" w:rsidRDefault="009E06A5" w:rsidP="009E06A5">
            <w:pPr>
              <w:pStyle w:val="a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Обеспеченность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учебниками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учащихся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</w:rPr>
              <w:t xml:space="preserve">  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школы</w:t>
            </w:r>
            <w:proofErr w:type="spellEnd"/>
          </w:p>
        </w:tc>
        <w:tc>
          <w:tcPr>
            <w:tcW w:w="2410" w:type="dxa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</w:t>
            </w:r>
          </w:p>
        </w:tc>
        <w:tc>
          <w:tcPr>
            <w:tcW w:w="2554" w:type="dxa"/>
            <w:vMerge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E06A5" w:rsidRPr="009E06A5" w:rsidTr="002C439E">
        <w:tc>
          <w:tcPr>
            <w:tcW w:w="8613" w:type="dxa"/>
          </w:tcPr>
          <w:p w:rsidR="009E06A5" w:rsidRPr="007F1CA2" w:rsidRDefault="009E06A5" w:rsidP="009E06A5">
            <w:pPr>
              <w:pStyle w:val="a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Cs w:val="24"/>
              </w:rPr>
            </w:pP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Подготовка к проведению торжественной линейки, посвященной Дню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Знаний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7F1CA2" w:rsidRPr="009E06A5" w:rsidRDefault="007F1CA2" w:rsidP="007F1CA2">
            <w:pPr>
              <w:pStyle w:val="a6"/>
              <w:ind w:left="36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</w:t>
            </w:r>
          </w:p>
        </w:tc>
        <w:tc>
          <w:tcPr>
            <w:tcW w:w="2554" w:type="dxa"/>
            <w:vMerge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E06A5" w:rsidRPr="009E06A5" w:rsidTr="002C439E">
        <w:tc>
          <w:tcPr>
            <w:tcW w:w="8613" w:type="dxa"/>
          </w:tcPr>
          <w:p w:rsidR="009E06A5" w:rsidRPr="009E06A5" w:rsidRDefault="009E06A5" w:rsidP="009E06A5">
            <w:pPr>
              <w:pStyle w:val="a6"/>
              <w:numPr>
                <w:ilvl w:val="0"/>
                <w:numId w:val="18"/>
              </w:num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Организация и проведение благотворительной акции «Дорога в школу»</w:t>
            </w:r>
          </w:p>
        </w:tc>
        <w:tc>
          <w:tcPr>
            <w:tcW w:w="2410" w:type="dxa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</w:t>
            </w:r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2554" w:type="dxa"/>
            <w:vMerge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9E06A5" w:rsidRPr="009E06A5" w:rsidTr="002C439E">
        <w:trPr>
          <w:cantSplit/>
          <w:trHeight w:val="528"/>
        </w:trPr>
        <w:tc>
          <w:tcPr>
            <w:tcW w:w="8613" w:type="dxa"/>
          </w:tcPr>
          <w:p w:rsidR="009E06A5" w:rsidRPr="009E06A5" w:rsidRDefault="007F1CA2" w:rsidP="002C439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="009E06A5"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Работа педагогического коллектива  по </w:t>
            </w:r>
            <w:r w:rsidR="002C439E">
              <w:rPr>
                <w:rFonts w:ascii="Times New Roman" w:eastAsia="Times New Roman" w:hAnsi="Times New Roman"/>
                <w:szCs w:val="24"/>
                <w:lang w:val="ru-RU"/>
              </w:rPr>
              <w:t>восполнению пробелов в знаниях</w:t>
            </w:r>
          </w:p>
        </w:tc>
        <w:tc>
          <w:tcPr>
            <w:tcW w:w="2410" w:type="dxa"/>
          </w:tcPr>
          <w:p w:rsidR="009E06A5" w:rsidRPr="009E06A5" w:rsidRDefault="002C439E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  <w:tc>
          <w:tcPr>
            <w:tcW w:w="2554" w:type="dxa"/>
            <w:vMerge w:val="restart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сентябрь</w:t>
            </w:r>
          </w:p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9E06A5" w:rsidRPr="009E06A5" w:rsidTr="002C439E">
        <w:trPr>
          <w:cantSplit/>
          <w:trHeight w:val="528"/>
        </w:trPr>
        <w:tc>
          <w:tcPr>
            <w:tcW w:w="8613" w:type="dxa"/>
          </w:tcPr>
          <w:p w:rsidR="009E06A5" w:rsidRPr="009E06A5" w:rsidRDefault="007F1CA2" w:rsidP="007F1C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2.Список детей  ООП</w:t>
            </w:r>
          </w:p>
        </w:tc>
        <w:tc>
          <w:tcPr>
            <w:tcW w:w="2410" w:type="dxa"/>
          </w:tcPr>
          <w:p w:rsidR="009E06A5" w:rsidRPr="009E06A5" w:rsidRDefault="007F1CA2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</w:t>
            </w:r>
          </w:p>
        </w:tc>
        <w:tc>
          <w:tcPr>
            <w:tcW w:w="2554" w:type="dxa"/>
            <w:vMerge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E06A5" w:rsidRPr="009E06A5" w:rsidTr="002C439E">
        <w:trPr>
          <w:cantSplit/>
          <w:trHeight w:val="599"/>
        </w:trPr>
        <w:tc>
          <w:tcPr>
            <w:tcW w:w="8613" w:type="dxa"/>
          </w:tcPr>
          <w:p w:rsidR="009E06A5" w:rsidRPr="009E06A5" w:rsidRDefault="009E06A5" w:rsidP="007F1C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7F1CA2">
              <w:rPr>
                <w:rFonts w:ascii="Times New Roman" w:eastAsia="Times New Roman" w:hAnsi="Times New Roman"/>
                <w:szCs w:val="24"/>
                <w:lang w:val="ru-RU"/>
              </w:rPr>
              <w:t>3.</w:t>
            </w: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Оценка учебных результатов учащихся  </w:t>
            </w:r>
            <w:r w:rsidR="007F1CA2">
              <w:rPr>
                <w:rFonts w:ascii="Times New Roman" w:eastAsia="Times New Roman" w:hAnsi="Times New Roman"/>
                <w:szCs w:val="24"/>
                <w:lang w:val="ru-RU"/>
              </w:rPr>
              <w:t>4-х классов</w:t>
            </w: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9E06A5" w:rsidRPr="007F1CA2" w:rsidRDefault="007F1CA2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Учителя 4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554" w:type="dxa"/>
            <w:vMerge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E06A5" w:rsidRPr="009E06A5" w:rsidTr="002C439E">
        <w:trPr>
          <w:cantSplit/>
          <w:trHeight w:val="462"/>
        </w:trPr>
        <w:tc>
          <w:tcPr>
            <w:tcW w:w="8613" w:type="dxa"/>
          </w:tcPr>
          <w:p w:rsidR="009E06A5" w:rsidRPr="009E06A5" w:rsidRDefault="007F1CA2" w:rsidP="007F1C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4.Организация питания</w:t>
            </w:r>
          </w:p>
        </w:tc>
        <w:tc>
          <w:tcPr>
            <w:tcW w:w="2410" w:type="dxa"/>
          </w:tcPr>
          <w:p w:rsidR="009E06A5" w:rsidRPr="007F1CA2" w:rsidRDefault="009E06A5" w:rsidP="007F1C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="007F1CA2"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proofErr w:type="gramEnd"/>
            <w:r w:rsidR="007F1CA2"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</w:t>
            </w:r>
          </w:p>
        </w:tc>
        <w:tc>
          <w:tcPr>
            <w:tcW w:w="2554" w:type="dxa"/>
            <w:vMerge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E06A5" w:rsidRPr="009E06A5" w:rsidTr="002C439E">
        <w:trPr>
          <w:cantSplit/>
          <w:trHeight w:val="292"/>
        </w:trPr>
        <w:tc>
          <w:tcPr>
            <w:tcW w:w="13577" w:type="dxa"/>
            <w:gridSpan w:val="3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7F1CA2" w:rsidRPr="009E06A5" w:rsidTr="002C439E">
        <w:trPr>
          <w:cantSplit/>
          <w:trHeight w:val="462"/>
        </w:trPr>
        <w:tc>
          <w:tcPr>
            <w:tcW w:w="8613" w:type="dxa"/>
          </w:tcPr>
          <w:p w:rsidR="007F1CA2" w:rsidRPr="009E06A5" w:rsidRDefault="002C439E" w:rsidP="007F1CA2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7F1CA2"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. Итоги </w:t>
            </w:r>
            <w:proofErr w:type="gramStart"/>
            <w:r w:rsidR="007F1CA2" w:rsidRPr="009E06A5">
              <w:rPr>
                <w:rFonts w:ascii="Times New Roman" w:eastAsia="Times New Roman" w:hAnsi="Times New Roman"/>
                <w:szCs w:val="24"/>
                <w:lang w:val="ru-RU"/>
              </w:rPr>
              <w:t>контроля за</w:t>
            </w:r>
            <w:proofErr w:type="gramEnd"/>
            <w:r w:rsidR="007F1CA2"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 процессом  адаптации уч-ся </w:t>
            </w:r>
            <w:r w:rsidR="007F1CA2">
              <w:rPr>
                <w:rFonts w:ascii="Times New Roman" w:eastAsia="Times New Roman" w:hAnsi="Times New Roman"/>
                <w:szCs w:val="24"/>
                <w:lang w:val="ru-RU"/>
              </w:rPr>
              <w:t xml:space="preserve">1 класса </w:t>
            </w:r>
            <w:r w:rsidR="007F1CA2"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к школе </w:t>
            </w:r>
          </w:p>
        </w:tc>
        <w:tc>
          <w:tcPr>
            <w:tcW w:w="2410" w:type="dxa"/>
          </w:tcPr>
          <w:p w:rsidR="007F1CA2" w:rsidRPr="007F1CA2" w:rsidRDefault="007F1CA2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 1 классов</w:t>
            </w:r>
          </w:p>
        </w:tc>
        <w:tc>
          <w:tcPr>
            <w:tcW w:w="2554" w:type="dxa"/>
            <w:vMerge w:val="restart"/>
          </w:tcPr>
          <w:p w:rsidR="007F1CA2" w:rsidRPr="009E06A5" w:rsidRDefault="007F1CA2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7F1CA2" w:rsidRPr="009E06A5" w:rsidTr="002C439E">
        <w:trPr>
          <w:cantSplit/>
          <w:trHeight w:val="462"/>
        </w:trPr>
        <w:tc>
          <w:tcPr>
            <w:tcW w:w="8613" w:type="dxa"/>
          </w:tcPr>
          <w:p w:rsidR="007F1CA2" w:rsidRPr="009E06A5" w:rsidRDefault="002C439E" w:rsidP="002C439E">
            <w:pPr>
              <w:pStyle w:val="a6"/>
              <w:ind w:left="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7F1CA2"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 Итоги  результатов обучения за первую четверть</w:t>
            </w:r>
          </w:p>
        </w:tc>
        <w:tc>
          <w:tcPr>
            <w:tcW w:w="2410" w:type="dxa"/>
          </w:tcPr>
          <w:p w:rsidR="007F1CA2" w:rsidRPr="007F1CA2" w:rsidRDefault="007F1CA2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Рук МО</w:t>
            </w:r>
          </w:p>
        </w:tc>
        <w:tc>
          <w:tcPr>
            <w:tcW w:w="2554" w:type="dxa"/>
            <w:vMerge/>
          </w:tcPr>
          <w:p w:rsidR="007F1CA2" w:rsidRPr="009E06A5" w:rsidRDefault="007F1CA2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E06A5" w:rsidRPr="009E06A5" w:rsidTr="002C439E">
        <w:trPr>
          <w:cantSplit/>
          <w:trHeight w:val="462"/>
        </w:trPr>
        <w:tc>
          <w:tcPr>
            <w:tcW w:w="13577" w:type="dxa"/>
            <w:gridSpan w:val="3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7F1CA2" w:rsidRPr="009E06A5" w:rsidTr="002C439E">
        <w:trPr>
          <w:cantSplit/>
          <w:trHeight w:val="462"/>
        </w:trPr>
        <w:tc>
          <w:tcPr>
            <w:tcW w:w="8613" w:type="dxa"/>
          </w:tcPr>
          <w:p w:rsidR="007F1CA2" w:rsidRPr="009E06A5" w:rsidRDefault="007F1CA2" w:rsidP="007F1C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1.Итоги 1 полугодия</w:t>
            </w: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7F1CA2" w:rsidRPr="007F1CA2" w:rsidRDefault="007F1CA2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Рук МО</w:t>
            </w:r>
          </w:p>
        </w:tc>
        <w:tc>
          <w:tcPr>
            <w:tcW w:w="2554" w:type="dxa"/>
            <w:vMerge w:val="restart"/>
          </w:tcPr>
          <w:p w:rsidR="007F1CA2" w:rsidRPr="007F1CA2" w:rsidRDefault="007F1CA2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декабрь</w:t>
            </w:r>
          </w:p>
        </w:tc>
      </w:tr>
      <w:tr w:rsidR="007F1CA2" w:rsidRPr="009E06A5" w:rsidTr="002C439E">
        <w:trPr>
          <w:cantSplit/>
          <w:trHeight w:val="462"/>
        </w:trPr>
        <w:tc>
          <w:tcPr>
            <w:tcW w:w="8613" w:type="dxa"/>
          </w:tcPr>
          <w:p w:rsidR="007F1CA2" w:rsidRPr="007F1CA2" w:rsidRDefault="007F1CA2" w:rsidP="007F1C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Об организации досуга учащихся во время зимних каникул. </w:t>
            </w:r>
            <w:r w:rsidRPr="007F1CA2">
              <w:rPr>
                <w:rFonts w:ascii="Times New Roman" w:eastAsia="Times New Roman" w:hAnsi="Times New Roman"/>
                <w:szCs w:val="24"/>
                <w:lang w:val="ru-RU"/>
              </w:rPr>
              <w:t>Предупреждение правонарушений.</w:t>
            </w:r>
          </w:p>
        </w:tc>
        <w:tc>
          <w:tcPr>
            <w:tcW w:w="2410" w:type="dxa"/>
          </w:tcPr>
          <w:p w:rsidR="007F1CA2" w:rsidRPr="009E06A5" w:rsidRDefault="007F1CA2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</w:t>
            </w:r>
          </w:p>
        </w:tc>
        <w:tc>
          <w:tcPr>
            <w:tcW w:w="2554" w:type="dxa"/>
            <w:vMerge/>
          </w:tcPr>
          <w:p w:rsidR="007F1CA2" w:rsidRPr="009E06A5" w:rsidRDefault="007F1CA2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7F1CA2" w:rsidRPr="009E06A5" w:rsidTr="002C439E">
        <w:trPr>
          <w:cantSplit/>
          <w:trHeight w:val="462"/>
        </w:trPr>
        <w:tc>
          <w:tcPr>
            <w:tcW w:w="8613" w:type="dxa"/>
          </w:tcPr>
          <w:p w:rsidR="007F1CA2" w:rsidRPr="009E06A5" w:rsidRDefault="007F1CA2" w:rsidP="00384658">
            <w:pPr>
              <w:pStyle w:val="a6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ru-RU"/>
              </w:rPr>
              <w:t>3.</w:t>
            </w:r>
            <w:r w:rsidRPr="009E06A5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Итоги контроля организации профилактической работы по   предупреждению </w:t>
            </w:r>
            <w:proofErr w:type="spellStart"/>
            <w:r w:rsidRPr="009E06A5">
              <w:rPr>
                <w:rFonts w:ascii="Times New Roman" w:eastAsia="Times New Roman" w:hAnsi="Times New Roman"/>
                <w:bCs/>
                <w:szCs w:val="24"/>
                <w:lang w:val="ru-RU"/>
              </w:rPr>
              <w:t>антисоциального</w:t>
            </w:r>
            <w:proofErr w:type="spellEnd"/>
            <w:r w:rsidRPr="009E06A5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поведения детей пропагандой ЗОЖ.</w:t>
            </w:r>
          </w:p>
        </w:tc>
        <w:tc>
          <w:tcPr>
            <w:tcW w:w="2410" w:type="dxa"/>
          </w:tcPr>
          <w:p w:rsidR="007F1CA2" w:rsidRPr="007F1CA2" w:rsidRDefault="007F1CA2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 </w:t>
            </w:r>
          </w:p>
        </w:tc>
        <w:tc>
          <w:tcPr>
            <w:tcW w:w="2554" w:type="dxa"/>
            <w:vMerge/>
          </w:tcPr>
          <w:p w:rsidR="007F1CA2" w:rsidRPr="009E06A5" w:rsidRDefault="007F1CA2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E06A5" w:rsidRPr="009E06A5" w:rsidTr="002C439E">
        <w:trPr>
          <w:cantSplit/>
          <w:trHeight w:val="462"/>
        </w:trPr>
        <w:tc>
          <w:tcPr>
            <w:tcW w:w="8613" w:type="dxa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554" w:type="dxa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5616F" w:rsidRPr="009E06A5" w:rsidTr="002C439E">
        <w:trPr>
          <w:cantSplit/>
          <w:trHeight w:val="434"/>
        </w:trPr>
        <w:tc>
          <w:tcPr>
            <w:tcW w:w="8613" w:type="dxa"/>
          </w:tcPr>
          <w:p w:rsidR="0005616F" w:rsidRPr="009E06A5" w:rsidRDefault="0005616F" w:rsidP="007F1CA2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Pr="009E06A5">
              <w:rPr>
                <w:rFonts w:ascii="Times New Roman" w:eastAsia="Times New Roman" w:hAnsi="Times New Roman"/>
                <w:szCs w:val="24"/>
              </w:rPr>
              <w:t xml:space="preserve">О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работе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школьного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сайта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5616F" w:rsidRPr="009E06A5" w:rsidRDefault="0005616F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за ведение сайта</w:t>
            </w:r>
          </w:p>
        </w:tc>
        <w:tc>
          <w:tcPr>
            <w:tcW w:w="2554" w:type="dxa"/>
            <w:vMerge w:val="restart"/>
          </w:tcPr>
          <w:p w:rsidR="0005616F" w:rsidRPr="009E06A5" w:rsidRDefault="0005616F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январь</w:t>
            </w:r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</w:tr>
      <w:tr w:rsidR="0005616F" w:rsidRPr="009E06A5" w:rsidTr="002C439E">
        <w:trPr>
          <w:cantSplit/>
          <w:trHeight w:val="331"/>
        </w:trPr>
        <w:tc>
          <w:tcPr>
            <w:tcW w:w="8613" w:type="dxa"/>
          </w:tcPr>
          <w:p w:rsidR="0005616F" w:rsidRPr="009E06A5" w:rsidRDefault="0005616F" w:rsidP="002C439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О ходе работы по подготовке к </w:t>
            </w:r>
            <w:r w:rsidR="002C439E">
              <w:rPr>
                <w:rFonts w:ascii="Times New Roman" w:eastAsia="Times New Roman" w:hAnsi="Times New Roman"/>
                <w:szCs w:val="24"/>
                <w:lang w:val="ru-RU"/>
              </w:rPr>
              <w:t>МОДО</w:t>
            </w:r>
          </w:p>
        </w:tc>
        <w:tc>
          <w:tcPr>
            <w:tcW w:w="2410" w:type="dxa"/>
          </w:tcPr>
          <w:p w:rsidR="0005616F" w:rsidRPr="007F1CA2" w:rsidRDefault="0005616F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</w:t>
            </w:r>
          </w:p>
        </w:tc>
        <w:tc>
          <w:tcPr>
            <w:tcW w:w="2554" w:type="dxa"/>
            <w:vMerge/>
          </w:tcPr>
          <w:p w:rsidR="0005616F" w:rsidRPr="009E06A5" w:rsidRDefault="0005616F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05616F" w:rsidRPr="009E06A5" w:rsidTr="002C439E">
        <w:trPr>
          <w:cantSplit/>
          <w:trHeight w:val="331"/>
        </w:trPr>
        <w:tc>
          <w:tcPr>
            <w:tcW w:w="8613" w:type="dxa"/>
          </w:tcPr>
          <w:p w:rsidR="0005616F" w:rsidRDefault="0005616F" w:rsidP="007F1C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3.Итоги школьных олимпиад</w:t>
            </w:r>
          </w:p>
        </w:tc>
        <w:tc>
          <w:tcPr>
            <w:tcW w:w="2410" w:type="dxa"/>
          </w:tcPr>
          <w:p w:rsidR="0005616F" w:rsidRDefault="0005616F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554" w:type="dxa"/>
            <w:vMerge/>
          </w:tcPr>
          <w:p w:rsidR="0005616F" w:rsidRPr="009E06A5" w:rsidRDefault="0005616F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9E06A5" w:rsidRPr="009E06A5" w:rsidTr="002C439E">
        <w:trPr>
          <w:cantSplit/>
          <w:trHeight w:val="331"/>
        </w:trPr>
        <w:tc>
          <w:tcPr>
            <w:tcW w:w="13577" w:type="dxa"/>
            <w:gridSpan w:val="3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84658" w:rsidRPr="009E06A5" w:rsidTr="002C439E">
        <w:tc>
          <w:tcPr>
            <w:tcW w:w="8613" w:type="dxa"/>
          </w:tcPr>
          <w:p w:rsidR="00384658" w:rsidRPr="009E06A5" w:rsidRDefault="00384658" w:rsidP="00384658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Предварительные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итоги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</w:rPr>
              <w:t xml:space="preserve"> 3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четверти</w:t>
            </w:r>
            <w:proofErr w:type="spellEnd"/>
          </w:p>
        </w:tc>
        <w:tc>
          <w:tcPr>
            <w:tcW w:w="2410" w:type="dxa"/>
          </w:tcPr>
          <w:p w:rsidR="00384658" w:rsidRPr="00384658" w:rsidRDefault="00384658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Рук МО</w:t>
            </w:r>
          </w:p>
        </w:tc>
        <w:tc>
          <w:tcPr>
            <w:tcW w:w="2554" w:type="dxa"/>
            <w:vMerge w:val="restart"/>
          </w:tcPr>
          <w:p w:rsidR="00384658" w:rsidRPr="009E06A5" w:rsidRDefault="00384658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февраль</w:t>
            </w:r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</w:tr>
      <w:tr w:rsidR="00384658" w:rsidRPr="009E06A5" w:rsidTr="002C439E">
        <w:tc>
          <w:tcPr>
            <w:tcW w:w="8613" w:type="dxa"/>
          </w:tcPr>
          <w:p w:rsidR="00384658" w:rsidRPr="009E06A5" w:rsidRDefault="00384658" w:rsidP="002C439E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="002C439E">
              <w:rPr>
                <w:rFonts w:ascii="Times New Roman" w:eastAsia="Times New Roman" w:hAnsi="Times New Roman"/>
                <w:szCs w:val="24"/>
                <w:lang w:val="ru-RU"/>
              </w:rPr>
              <w:t xml:space="preserve">Формативное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оценивание</w:t>
            </w: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384658" w:rsidRPr="00384658" w:rsidRDefault="00384658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Рук МО</w:t>
            </w:r>
          </w:p>
        </w:tc>
        <w:tc>
          <w:tcPr>
            <w:tcW w:w="2554" w:type="dxa"/>
            <w:vMerge/>
          </w:tcPr>
          <w:p w:rsidR="00384658" w:rsidRPr="009E06A5" w:rsidRDefault="00384658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84658" w:rsidRPr="009E06A5" w:rsidTr="002C439E">
        <w:trPr>
          <w:trHeight w:val="820"/>
        </w:trPr>
        <w:tc>
          <w:tcPr>
            <w:tcW w:w="8613" w:type="dxa"/>
          </w:tcPr>
          <w:p w:rsidR="00384658" w:rsidRPr="009E06A5" w:rsidRDefault="00384658" w:rsidP="0038465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3.Исполнение дорожной карты по экологии</w:t>
            </w:r>
          </w:p>
        </w:tc>
        <w:tc>
          <w:tcPr>
            <w:tcW w:w="2410" w:type="dxa"/>
          </w:tcPr>
          <w:p w:rsidR="00384658" w:rsidRPr="00384658" w:rsidRDefault="00384658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554" w:type="dxa"/>
            <w:vMerge/>
          </w:tcPr>
          <w:p w:rsidR="00384658" w:rsidRPr="009E06A5" w:rsidRDefault="00384658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9E06A5" w:rsidRPr="009E06A5" w:rsidTr="002C439E">
        <w:trPr>
          <w:trHeight w:val="331"/>
        </w:trPr>
        <w:tc>
          <w:tcPr>
            <w:tcW w:w="13577" w:type="dxa"/>
            <w:gridSpan w:val="3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84658" w:rsidRPr="009E06A5" w:rsidTr="002C439E">
        <w:trPr>
          <w:trHeight w:val="820"/>
        </w:trPr>
        <w:tc>
          <w:tcPr>
            <w:tcW w:w="8613" w:type="dxa"/>
          </w:tcPr>
          <w:p w:rsidR="00384658" w:rsidRPr="009E06A5" w:rsidRDefault="00384658" w:rsidP="0038465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1.Итоги </w:t>
            </w:r>
            <w:proofErr w:type="gramStart"/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контроля за</w:t>
            </w:r>
            <w:proofErr w:type="gramEnd"/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 организацией обобщающего повторения в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4 </w:t>
            </w: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классах</w:t>
            </w:r>
          </w:p>
        </w:tc>
        <w:tc>
          <w:tcPr>
            <w:tcW w:w="2410" w:type="dxa"/>
          </w:tcPr>
          <w:p w:rsidR="00384658" w:rsidRPr="00384658" w:rsidRDefault="002C439E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  <w:tc>
          <w:tcPr>
            <w:tcW w:w="2554" w:type="dxa"/>
            <w:vMerge w:val="restart"/>
          </w:tcPr>
          <w:p w:rsidR="00384658" w:rsidRPr="00384658" w:rsidRDefault="00384658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апрель</w:t>
            </w:r>
          </w:p>
          <w:p w:rsidR="00384658" w:rsidRPr="00384658" w:rsidRDefault="00384658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384658" w:rsidRPr="009E06A5" w:rsidTr="002C439E">
        <w:trPr>
          <w:trHeight w:val="820"/>
        </w:trPr>
        <w:tc>
          <w:tcPr>
            <w:tcW w:w="8613" w:type="dxa"/>
          </w:tcPr>
          <w:p w:rsidR="00384658" w:rsidRPr="009E06A5" w:rsidRDefault="00384658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E06A5">
              <w:rPr>
                <w:rFonts w:ascii="Times New Roman" w:eastAsia="Times New Roman" w:hAnsi="Times New Roman"/>
                <w:szCs w:val="24"/>
              </w:rPr>
              <w:t xml:space="preserve">2.Выполнение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плана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курсовой</w:t>
            </w:r>
            <w:proofErr w:type="spellEnd"/>
            <w:r w:rsidRPr="009E06A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</w:rPr>
              <w:t>подготовки</w:t>
            </w:r>
            <w:proofErr w:type="spellEnd"/>
          </w:p>
        </w:tc>
        <w:tc>
          <w:tcPr>
            <w:tcW w:w="2410" w:type="dxa"/>
          </w:tcPr>
          <w:p w:rsidR="00384658" w:rsidRPr="00384658" w:rsidRDefault="002C439E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  <w:tc>
          <w:tcPr>
            <w:tcW w:w="2554" w:type="dxa"/>
            <w:vMerge/>
          </w:tcPr>
          <w:p w:rsidR="00384658" w:rsidRPr="009E06A5" w:rsidRDefault="00384658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84658" w:rsidRPr="009E06A5" w:rsidTr="002C439E">
        <w:trPr>
          <w:trHeight w:val="820"/>
        </w:trPr>
        <w:tc>
          <w:tcPr>
            <w:tcW w:w="8613" w:type="dxa"/>
          </w:tcPr>
          <w:p w:rsidR="00384658" w:rsidRPr="009E06A5" w:rsidRDefault="00384658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. Итоги </w:t>
            </w:r>
            <w:proofErr w:type="gramStart"/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контроля за</w:t>
            </w:r>
            <w:proofErr w:type="gramEnd"/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 качеством ведения школьной документации (личные дела учащихся, журналы)</w:t>
            </w:r>
          </w:p>
        </w:tc>
        <w:tc>
          <w:tcPr>
            <w:tcW w:w="2410" w:type="dxa"/>
          </w:tcPr>
          <w:p w:rsidR="00384658" w:rsidRPr="00384658" w:rsidRDefault="002C439E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  <w:tc>
          <w:tcPr>
            <w:tcW w:w="2554" w:type="dxa"/>
            <w:vMerge/>
          </w:tcPr>
          <w:p w:rsidR="00384658" w:rsidRPr="009E06A5" w:rsidRDefault="00384658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84658" w:rsidRPr="009E06A5" w:rsidTr="002C439E">
        <w:trPr>
          <w:trHeight w:val="820"/>
        </w:trPr>
        <w:tc>
          <w:tcPr>
            <w:tcW w:w="8613" w:type="dxa"/>
          </w:tcPr>
          <w:p w:rsidR="00384658" w:rsidRPr="009E06A5" w:rsidRDefault="00384658" w:rsidP="0038465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 xml:space="preserve">5.Выполнение учебного плана, работа </w:t>
            </w:r>
            <w:proofErr w:type="spellStart"/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миницентра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предшколы</w:t>
            </w:r>
            <w:proofErr w:type="spellEnd"/>
          </w:p>
        </w:tc>
        <w:tc>
          <w:tcPr>
            <w:tcW w:w="2410" w:type="dxa"/>
          </w:tcPr>
          <w:p w:rsidR="00384658" w:rsidRPr="00384658" w:rsidRDefault="00384658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воспитатели</w:t>
            </w:r>
          </w:p>
        </w:tc>
        <w:tc>
          <w:tcPr>
            <w:tcW w:w="2554" w:type="dxa"/>
            <w:vMerge/>
          </w:tcPr>
          <w:p w:rsidR="00384658" w:rsidRPr="009E06A5" w:rsidRDefault="00384658" w:rsidP="009E06A5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E06A5" w:rsidRPr="009E06A5" w:rsidTr="002C439E">
        <w:trPr>
          <w:trHeight w:val="431"/>
        </w:trPr>
        <w:tc>
          <w:tcPr>
            <w:tcW w:w="8613" w:type="dxa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554" w:type="dxa"/>
          </w:tcPr>
          <w:p w:rsidR="009E06A5" w:rsidRPr="009E06A5" w:rsidRDefault="009E06A5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84658" w:rsidRPr="00384658" w:rsidTr="002C439E">
        <w:tc>
          <w:tcPr>
            <w:tcW w:w="8613" w:type="dxa"/>
          </w:tcPr>
          <w:p w:rsidR="00384658" w:rsidRPr="009E06A5" w:rsidRDefault="00384658" w:rsidP="002C439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Утверждение Программы «</w:t>
            </w:r>
            <w:r w:rsidR="002C439E">
              <w:rPr>
                <w:rFonts w:ascii="Times New Roman" w:eastAsia="Times New Roman" w:hAnsi="Times New Roman"/>
                <w:szCs w:val="24"/>
                <w:lang w:val="ru-RU"/>
              </w:rPr>
              <w:t>Летняя школа 2021</w:t>
            </w: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». Организация пришкольной площадки</w:t>
            </w:r>
          </w:p>
        </w:tc>
        <w:tc>
          <w:tcPr>
            <w:tcW w:w="2410" w:type="dxa"/>
          </w:tcPr>
          <w:p w:rsidR="00384658" w:rsidRPr="00384658" w:rsidRDefault="002C439E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  <w:tc>
          <w:tcPr>
            <w:tcW w:w="2554" w:type="dxa"/>
            <w:vMerge w:val="restart"/>
          </w:tcPr>
          <w:p w:rsidR="00384658" w:rsidRPr="00384658" w:rsidRDefault="00384658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май</w:t>
            </w:r>
          </w:p>
        </w:tc>
      </w:tr>
      <w:tr w:rsidR="00384658" w:rsidRPr="009E06A5" w:rsidTr="002C439E">
        <w:tc>
          <w:tcPr>
            <w:tcW w:w="8613" w:type="dxa"/>
          </w:tcPr>
          <w:p w:rsidR="00384658" w:rsidRPr="009E06A5" w:rsidRDefault="00384658" w:rsidP="0038465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Pr="009E06A5">
              <w:rPr>
                <w:rFonts w:ascii="Times New Roman" w:eastAsia="Times New Roman" w:hAnsi="Times New Roman"/>
                <w:szCs w:val="24"/>
                <w:lang w:val="ru-RU"/>
              </w:rPr>
              <w:t>Состояние профилактической работы по профилактики травматизма среди учащихся  (вопросы ПДД, ОБЖ)</w:t>
            </w:r>
          </w:p>
        </w:tc>
        <w:tc>
          <w:tcPr>
            <w:tcW w:w="2410" w:type="dxa"/>
          </w:tcPr>
          <w:p w:rsidR="00384658" w:rsidRPr="00384658" w:rsidRDefault="00384658" w:rsidP="009E06A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ук</w:t>
            </w:r>
            <w:proofErr w:type="spellEnd"/>
          </w:p>
        </w:tc>
        <w:tc>
          <w:tcPr>
            <w:tcW w:w="2554" w:type="dxa"/>
            <w:vMerge/>
          </w:tcPr>
          <w:p w:rsidR="00384658" w:rsidRPr="009E06A5" w:rsidRDefault="00384658" w:rsidP="009E06A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33295B" w:rsidRDefault="0033295B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EA3575" w:rsidRPr="00DE0038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DE0038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IV</w:t>
      </w:r>
    </w:p>
    <w:p w:rsidR="00EA3575" w:rsidRPr="00DE0038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</w:rPr>
        <w:t> </w:t>
      </w:r>
    </w:p>
    <w:tbl>
      <w:tblPr>
        <w:tblW w:w="14699" w:type="dxa"/>
        <w:tblCellSpacing w:w="0" w:type="dxa"/>
        <w:tblInd w:w="-7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8363"/>
        <w:gridCol w:w="1417"/>
        <w:gridCol w:w="2815"/>
        <w:gridCol w:w="20"/>
        <w:gridCol w:w="30"/>
      </w:tblGrid>
      <w:tr w:rsidR="00EA3575" w:rsidRPr="008F1A85" w:rsidTr="00E6611A">
        <w:trPr>
          <w:gridAfter w:val="1"/>
          <w:wAfter w:w="30" w:type="dxa"/>
          <w:tblCellSpacing w:w="0" w:type="dxa"/>
        </w:trPr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E6611A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Направление работы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E6611A">
            <w:pPr>
              <w:pStyle w:val="a6"/>
              <w:ind w:firstLine="1897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Сроки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Ответственные</w:t>
            </w:r>
          </w:p>
        </w:tc>
      </w:tr>
      <w:tr w:rsidR="00E6611A" w:rsidRPr="008F1A85" w:rsidTr="00CB7280">
        <w:trPr>
          <w:gridAfter w:val="1"/>
          <w:wAfter w:w="30" w:type="dxa"/>
          <w:tblCellSpacing w:w="0" w:type="dxa"/>
        </w:trPr>
        <w:tc>
          <w:tcPr>
            <w:tcW w:w="20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DE0038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DE0038">
              <w:rPr>
                <w:rFonts w:ascii="Times New Roman" w:eastAsia="Times New Roman" w:hAnsi="Times New Roman"/>
                <w:b/>
                <w:szCs w:val="24"/>
                <w:lang w:val="ru-RU"/>
              </w:rPr>
              <w:t>Руководство учебно-воспитательным процессом.</w:t>
            </w:r>
          </w:p>
          <w:p w:rsidR="00E6611A" w:rsidRPr="00DE0038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DE0038">
              <w:rPr>
                <w:rFonts w:ascii="Times New Roman" w:eastAsia="Times New Roman" w:hAnsi="Times New Roman"/>
                <w:b/>
                <w:szCs w:val="24"/>
                <w:lang w:val="ru-RU"/>
              </w:rPr>
              <w:t>Общие организационные мероприятия</w:t>
            </w:r>
          </w:p>
          <w:p w:rsidR="00E6611A" w:rsidRPr="00E6611A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E6611A" w:rsidRPr="00E6611A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Составление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учебного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плана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F1614F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E6611A" w:rsidRPr="008F1A85" w:rsidTr="00CB7280">
        <w:trPr>
          <w:gridAfter w:val="1"/>
          <w:wAfter w:w="30" w:type="dxa"/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Составление учебного расписания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37FA2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E6611A" w:rsidRPr="008F1A85" w:rsidTr="00CB7280">
        <w:trPr>
          <w:gridAfter w:val="1"/>
          <w:wAfter w:w="30" w:type="dxa"/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Диагностика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входных 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результатов ЗУН по предметам.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E6611A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</w:t>
            </w:r>
          </w:p>
        </w:tc>
      </w:tr>
      <w:tr w:rsidR="00E6611A" w:rsidRPr="008F1A85" w:rsidTr="00CB7280">
        <w:trPr>
          <w:gridAfter w:val="1"/>
          <w:wAfter w:w="30" w:type="dxa"/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Подготовка учащихся по школьным олимпиадам.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учителя-предметники</w:t>
            </w:r>
          </w:p>
        </w:tc>
      </w:tr>
      <w:tr w:rsidR="00E6611A" w:rsidRPr="008F1A85" w:rsidTr="00CB7280">
        <w:trPr>
          <w:gridAfter w:val="1"/>
          <w:wAfter w:w="30" w:type="dxa"/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Контроль за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посещением уроков учащихся школы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 системе (справка в конце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четверти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МО</w:t>
            </w:r>
          </w:p>
        </w:tc>
      </w:tr>
      <w:tr w:rsidR="00E6611A" w:rsidRPr="008F1A85" w:rsidTr="00CB7280">
        <w:trPr>
          <w:gridAfter w:val="1"/>
          <w:wAfter w:w="30" w:type="dxa"/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Контроль состояния электронных журналов, школьного сайта, работы с информационными ресурсами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183234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мониторинг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183234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заведующая</w:t>
            </w:r>
          </w:p>
        </w:tc>
      </w:tr>
      <w:tr w:rsidR="00E6611A" w:rsidRPr="008F1A85" w:rsidTr="00CB7280">
        <w:trPr>
          <w:gridAfter w:val="1"/>
          <w:wAfter w:w="30" w:type="dxa"/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Собеседование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 классными руководителями, учителями предметниками по предварительным итогам успеваемости за четверть.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системе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37FA2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Рук МО</w:t>
            </w:r>
          </w:p>
        </w:tc>
      </w:tr>
      <w:tr w:rsidR="00E6611A" w:rsidRPr="008F1A85" w:rsidTr="00CB7280">
        <w:trPr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Диагностика ЗУН учителями 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 целью выявления реальных результатов ЗУН.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Сентябрь-май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37FA2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Учит</w:t>
            </w:r>
            <w:r>
              <w:rPr>
                <w:rFonts w:ascii="Times New Roman" w:eastAsia="Times New Roman" w:hAnsi="Times New Roman"/>
                <w:szCs w:val="24"/>
              </w:rPr>
              <w:t>еля</w:t>
            </w:r>
          </w:p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на </w:t>
            </w:r>
            <w:r w:rsidRPr="008F1A85">
              <w:rPr>
                <w:rFonts w:ascii="Times New Roman" w:eastAsia="Times New Roman" w:hAnsi="Times New Roman"/>
                <w:szCs w:val="24"/>
              </w:rPr>
              <w:t>МО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6611A" w:rsidRPr="008F1A85" w:rsidTr="00CB7280">
        <w:trPr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Корректировка планирования индивидуальной работы со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слабыми, одаренными учащимися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37FA2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Ноябрь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рук МО</w:t>
            </w:r>
          </w:p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учителя-предметники</w:t>
            </w:r>
          </w:p>
          <w:p w:rsidR="00E6611A" w:rsidRPr="0033295B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33295B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6611A" w:rsidRPr="008F1A85" w:rsidTr="00CB7280">
        <w:trPr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Подготовка учащихся к олимпиаде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 течение года с сентября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учителя 1-4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6611A" w:rsidRPr="008F1A85" w:rsidTr="00CB7280">
        <w:trPr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Методический аудит. Представление открытых уроков.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Предметные недели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учителя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предметники</w:t>
            </w:r>
            <w:proofErr w:type="spellEnd"/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6611A" w:rsidRPr="008F1A85" w:rsidTr="00CB7280">
        <w:trPr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Представление методической работы учителей по теме.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через предметные</w:t>
            </w:r>
          </w:p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недели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учителя - предметники</w:t>
            </w:r>
            <w:r w:rsidRPr="008F1A85">
              <w:rPr>
                <w:rFonts w:ascii="Times New Roman" w:eastAsia="Times New Roman" w:hAnsi="Times New Roman"/>
                <w:szCs w:val="24"/>
              </w:rPr>
              <w:t>  </w:t>
            </w:r>
          </w:p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через 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методический анализ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, публикации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6611A" w:rsidRPr="008F1A85" w:rsidTr="00CB7280">
        <w:trPr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Рекламация лучших результатов учебной работы учителей и учащихся.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 раз в четверть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6611A" w:rsidRPr="008F1A85" w:rsidTr="00CB7280">
        <w:trPr>
          <w:tblCellSpacing w:w="0" w:type="dxa"/>
        </w:trPr>
        <w:tc>
          <w:tcPr>
            <w:tcW w:w="20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Итоги учебной работы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F023BA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 раз в четверть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уководители</w:t>
            </w:r>
            <w:proofErr w:type="spellEnd"/>
          </w:p>
          <w:p w:rsidR="00E6611A" w:rsidRPr="00837FA2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</w:tbl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tbl>
      <w:tblPr>
        <w:tblpPr w:leftFromText="180" w:rightFromText="180" w:vertAnchor="text" w:horzAnchor="margin" w:tblpY="136"/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83"/>
        <w:gridCol w:w="7655"/>
        <w:gridCol w:w="2126"/>
        <w:gridCol w:w="2126"/>
      </w:tblGrid>
      <w:tr w:rsidR="00E6611A" w:rsidRPr="008F1A85" w:rsidTr="00E6611A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E6611A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Направление работы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b/>
                <w:szCs w:val="24"/>
              </w:rPr>
              <w:t>Мероприятия</w:t>
            </w:r>
            <w:proofErr w:type="spellEnd"/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384658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Сроки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b/>
                <w:szCs w:val="24"/>
              </w:rPr>
              <w:t>Ответственные</w:t>
            </w:r>
            <w:proofErr w:type="spellEnd"/>
          </w:p>
        </w:tc>
      </w:tr>
      <w:tr w:rsidR="00E6611A" w:rsidRPr="008F1A85" w:rsidTr="00E6611A">
        <w:trPr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Организационно-методические мероприятия, обеспечивающие развитие казахского, английского, русского языков в воспитании культуры межнациональных отношений</w:t>
            </w:r>
          </w:p>
          <w:p w:rsidR="00E6611A" w:rsidRPr="00E6611A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E6611A" w:rsidRPr="00E6611A" w:rsidRDefault="00E6611A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Книжные выставки на разных языках.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По предметным декадам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Двуязычие на стендах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37FA2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Изучение культуры народов РК, представление семейных традиций.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Предметные декады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37FA2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</w:t>
            </w:r>
          </w:p>
          <w:p w:rsidR="00E6611A" w:rsidRPr="00837FA2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E6611A" w:rsidRPr="008F1A85" w:rsidTr="00E6611A">
        <w:trPr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Работа с родителями и общественностью:</w:t>
            </w:r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Пропаганда значимости казахского языка через мероприятия для родителей.</w:t>
            </w:r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Организация п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раздников в школе на принципах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трёхъ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язычия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C9054B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Сентябрь-май</w:t>
            </w:r>
          </w:p>
          <w:p w:rsidR="00E6611A" w:rsidRPr="00C9054B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Апрель</w:t>
            </w:r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Конкурсы на лучшее исполнение гимна, знание символики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 течение года, в планах классных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руководителей.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37FA2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11A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Празднование Дня языков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Сентябрь,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11A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</w:t>
            </w:r>
          </w:p>
        </w:tc>
      </w:tr>
    </w:tbl>
    <w:p w:rsidR="00F27C30" w:rsidRPr="008F1A85" w:rsidRDefault="00F27C3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EA3575" w:rsidRDefault="00EA3575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11A" w:rsidRDefault="00E6611A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11A" w:rsidRDefault="00E6611A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11A" w:rsidRDefault="00E6611A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11A" w:rsidRDefault="00E6611A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11A" w:rsidRDefault="00E6611A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11A" w:rsidRDefault="00E6611A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11A" w:rsidRDefault="00E6611A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575" w:rsidRPr="008F1A85" w:rsidRDefault="00EA3575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7229"/>
        <w:gridCol w:w="2693"/>
        <w:gridCol w:w="2410"/>
      </w:tblGrid>
      <w:tr w:rsidR="00EA3575" w:rsidRPr="008F1A85" w:rsidTr="00E6611A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384658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E66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рганизация системы работы по ликвидации пробелов в знаниях, режима стимулирования позитивных результатов, развитие интереса к учению.</w:t>
            </w:r>
          </w:p>
          <w:p w:rsidR="00E6611A" w:rsidRPr="008F1A85" w:rsidRDefault="00E6611A" w:rsidP="00154D9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инструментовка-рекомендации по выявлению пробелов в знаниях для учителей предметников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</w:t>
            </w:r>
            <w:proofErr w:type="spellEnd"/>
          </w:p>
        </w:tc>
      </w:tr>
      <w:tr w:rsidR="00E6611A" w:rsidRPr="008F1A85" w:rsidTr="00E6611A">
        <w:trPr>
          <w:tblCellSpacing w:w="0" w:type="dxa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ЗУН слабых учащихся на основе контрольных работ после повторения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выявлению причин отставания. Собеседование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медработником, посещение уроков с целеполаганием  по работе со «слабоуспевающими»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ки, классные  руководители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методическое совещание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собрания  1-4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с представлением задач в работе со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со слабыми учащимися с ориентированием на позитивный результат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с родителями слабых учащихся с ориентированием на позитивный результат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11A" w:rsidRPr="008F1A85" w:rsidTr="00E6611A">
        <w:trPr>
          <w:tblCellSpacing w:w="0" w:type="dxa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пробелов в знаниях по итоговым оценкам  за четверть по индивидуальным программам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последующей четверти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мероприятие по предметных  декад «слабых» учащихся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предметной декады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МО,</w:t>
            </w:r>
          </w:p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Систематическая проверка уровня восприятия ЗУН на этапе объяснения нового материала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деятельности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11A" w:rsidRPr="008F1A85" w:rsidTr="00E6611A">
        <w:trPr>
          <w:tblCellSpacing w:w="0" w:type="dxa"/>
        </w:trPr>
        <w:tc>
          <w:tcPr>
            <w:tcW w:w="26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Pr="008F1A85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11A" w:rsidRDefault="00E6611A" w:rsidP="0015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3"/>
        <w:tblpPr w:leftFromText="180" w:rightFromText="180" w:vertAnchor="text" w:horzAnchor="margin" w:tblpY="738"/>
        <w:tblW w:w="15276" w:type="dxa"/>
        <w:tblLayout w:type="fixed"/>
        <w:tblLook w:val="04A0"/>
      </w:tblPr>
      <w:tblGrid>
        <w:gridCol w:w="2802"/>
        <w:gridCol w:w="142"/>
        <w:gridCol w:w="7087"/>
        <w:gridCol w:w="2693"/>
        <w:gridCol w:w="2552"/>
      </w:tblGrid>
      <w:tr w:rsidR="00E6611A" w:rsidRPr="008F1A85" w:rsidTr="00E6611A">
        <w:tc>
          <w:tcPr>
            <w:tcW w:w="2802" w:type="dxa"/>
            <w:vAlign w:val="center"/>
          </w:tcPr>
          <w:p w:rsidR="00E6611A" w:rsidRPr="008F1A85" w:rsidRDefault="00E6611A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7229" w:type="dxa"/>
            <w:gridSpan w:val="2"/>
            <w:vAlign w:val="center"/>
          </w:tcPr>
          <w:p w:rsidR="00E6611A" w:rsidRPr="00E6611A" w:rsidRDefault="00E6611A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 </w:t>
            </w:r>
          </w:p>
        </w:tc>
        <w:tc>
          <w:tcPr>
            <w:tcW w:w="2693" w:type="dxa"/>
            <w:vAlign w:val="center"/>
          </w:tcPr>
          <w:p w:rsidR="00E6611A" w:rsidRPr="008F1A85" w:rsidRDefault="00E6611A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52" w:type="dxa"/>
          </w:tcPr>
          <w:p w:rsidR="00E6611A" w:rsidRPr="00E6611A" w:rsidRDefault="00E6611A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611A" w:rsidRPr="008F1A85" w:rsidTr="00E6611A">
        <w:tc>
          <w:tcPr>
            <w:tcW w:w="2802" w:type="dxa"/>
            <w:vAlign w:val="center"/>
          </w:tcPr>
          <w:p w:rsidR="00E6611A" w:rsidRPr="008F1A85" w:rsidRDefault="00E6611A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E6611A" w:rsidRPr="008F1A85" w:rsidRDefault="00E6611A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611A" w:rsidRPr="008F1A85" w:rsidRDefault="00E6611A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6611A" w:rsidRPr="008F1A85" w:rsidRDefault="00E6611A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E68" w:rsidRPr="008F1A85" w:rsidTr="00E6611A">
        <w:tc>
          <w:tcPr>
            <w:tcW w:w="2802" w:type="dxa"/>
            <w:vMerge w:val="restart"/>
            <w:vAlign w:val="center"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мероприятий, направленных на предупреждение отстающих учащихся и второгодничества</w:t>
            </w:r>
          </w:p>
          <w:p w:rsidR="000E3E68" w:rsidRDefault="000E3E68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0E3E68" w:rsidRPr="00E6611A" w:rsidRDefault="000E3E68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педагогически запущенных детей, с 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2693" w:type="dxa"/>
            <w:vAlign w:val="center"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  <w:vAlign w:val="center"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E68" w:rsidRPr="008F1A85" w:rsidTr="00E6611A">
        <w:tc>
          <w:tcPr>
            <w:tcW w:w="2802" w:type="dxa"/>
            <w:vMerge/>
            <w:vAlign w:val="center"/>
          </w:tcPr>
          <w:p w:rsidR="000E3E68" w:rsidRPr="008F1A85" w:rsidRDefault="000E3E68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едагогические консультации для родителей и учащихся</w:t>
            </w:r>
          </w:p>
        </w:tc>
        <w:tc>
          <w:tcPr>
            <w:tcW w:w="2693" w:type="dxa"/>
            <w:vAlign w:val="center"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vAlign w:val="center"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proofErr w:type="spellEnd"/>
          </w:p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E68" w:rsidRPr="008F1A85" w:rsidTr="00E6611A">
        <w:tc>
          <w:tcPr>
            <w:tcW w:w="2802" w:type="dxa"/>
            <w:vMerge/>
            <w:vAlign w:val="center"/>
          </w:tcPr>
          <w:p w:rsidR="000E3E68" w:rsidRPr="008F1A85" w:rsidRDefault="000E3E68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материальной помощи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малообеспеченным</w:t>
            </w:r>
            <w:proofErr w:type="gramEnd"/>
          </w:p>
        </w:tc>
        <w:tc>
          <w:tcPr>
            <w:tcW w:w="2693" w:type="dxa"/>
            <w:vAlign w:val="center"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бюджетных средств</w:t>
            </w:r>
          </w:p>
        </w:tc>
        <w:tc>
          <w:tcPr>
            <w:tcW w:w="2552" w:type="dxa"/>
            <w:vAlign w:val="center"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директор</w:t>
            </w:r>
          </w:p>
        </w:tc>
      </w:tr>
      <w:tr w:rsidR="000E3E68" w:rsidRPr="008F1A85" w:rsidTr="00E6611A">
        <w:tc>
          <w:tcPr>
            <w:tcW w:w="2802" w:type="dxa"/>
            <w:vMerge/>
            <w:hideMark/>
          </w:tcPr>
          <w:p w:rsidR="000E3E68" w:rsidRPr="008F1A85" w:rsidRDefault="000E3E68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229" w:type="dxa"/>
            <w:gridSpan w:val="2"/>
            <w:hideMark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инспектора ГДН с «трудными» и их родителями</w:t>
            </w:r>
          </w:p>
        </w:tc>
        <w:tc>
          <w:tcPr>
            <w:tcW w:w="2693" w:type="dxa"/>
            <w:hideMark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инспектора в школе</w:t>
            </w:r>
          </w:p>
        </w:tc>
        <w:tc>
          <w:tcPr>
            <w:tcW w:w="2552" w:type="dxa"/>
            <w:hideMark/>
          </w:tcPr>
          <w:p w:rsidR="000E3E68" w:rsidRPr="008F1A85" w:rsidRDefault="000E3E68" w:rsidP="00E661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директор</w:t>
            </w:r>
          </w:p>
        </w:tc>
      </w:tr>
      <w:tr w:rsidR="000E3E68" w:rsidRPr="008F1A85" w:rsidTr="00E6611A">
        <w:tc>
          <w:tcPr>
            <w:tcW w:w="2802" w:type="dxa"/>
            <w:vMerge/>
            <w:vAlign w:val="center"/>
            <w:hideMark/>
          </w:tcPr>
          <w:p w:rsidR="000E3E68" w:rsidRPr="00E6611A" w:rsidRDefault="000E3E68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vAlign w:val="center"/>
            <w:hideMark/>
          </w:tcPr>
          <w:p w:rsidR="000E3E68" w:rsidRPr="00E6611A" w:rsidRDefault="000E3E68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E6611A">
              <w:rPr>
                <w:rFonts w:ascii="Times New Roman" w:eastAsia="Times New Roman" w:hAnsi="Times New Roman"/>
                <w:szCs w:val="24"/>
                <w:lang w:val="ru-RU"/>
              </w:rPr>
              <w:t>Обеспечение занятости и контроля на летнее время «Трудных» учащихся и учащихся из «малообеспеченных» семей</w:t>
            </w:r>
          </w:p>
        </w:tc>
        <w:tc>
          <w:tcPr>
            <w:tcW w:w="2693" w:type="dxa"/>
            <w:vAlign w:val="center"/>
            <w:hideMark/>
          </w:tcPr>
          <w:p w:rsidR="000E3E68" w:rsidRPr="00E6611A" w:rsidRDefault="000E3E68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  <w:hideMark/>
          </w:tcPr>
          <w:p w:rsidR="000E3E68" w:rsidRDefault="000E3E68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Кл руководители</w:t>
            </w:r>
          </w:p>
        </w:tc>
      </w:tr>
      <w:tr w:rsidR="00E6611A" w:rsidRPr="008F1A85" w:rsidTr="00E6611A">
        <w:tc>
          <w:tcPr>
            <w:tcW w:w="2802" w:type="dxa"/>
            <w:vAlign w:val="center"/>
            <w:hideMark/>
          </w:tcPr>
          <w:p w:rsidR="00E6611A" w:rsidRPr="00E6611A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vAlign w:val="center"/>
            <w:hideMark/>
          </w:tcPr>
          <w:p w:rsidR="00E6611A" w:rsidRPr="00E6611A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  <w:hideMark/>
          </w:tcPr>
          <w:p w:rsidR="00E6611A" w:rsidRPr="00E6611A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  <w:hideMark/>
          </w:tcPr>
          <w:p w:rsidR="00E6611A" w:rsidRPr="00E6611A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E6611A" w:rsidRPr="008F1A85" w:rsidTr="00E6611A">
        <w:tc>
          <w:tcPr>
            <w:tcW w:w="2944" w:type="dxa"/>
            <w:gridSpan w:val="2"/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7087" w:type="dxa"/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552" w:type="dxa"/>
            <w:vAlign w:val="center"/>
            <w:hideMark/>
          </w:tcPr>
          <w:p w:rsidR="00E6611A" w:rsidRPr="008F1A85" w:rsidRDefault="00E6611A" w:rsidP="00E6611A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F1614F" w:rsidRPr="008F1A85" w:rsidRDefault="00F1614F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AFD" w:rsidRPr="008F1A85" w:rsidRDefault="00FD1AFD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14425" w:type="dxa"/>
        <w:tblLook w:val="04A0"/>
      </w:tblPr>
      <w:tblGrid>
        <w:gridCol w:w="2660"/>
        <w:gridCol w:w="7513"/>
        <w:gridCol w:w="1480"/>
        <w:gridCol w:w="2772"/>
      </w:tblGrid>
      <w:tr w:rsidR="00547C67" w:rsidRPr="008F1A85" w:rsidTr="000E3E68">
        <w:tc>
          <w:tcPr>
            <w:tcW w:w="2660" w:type="dxa"/>
          </w:tcPr>
          <w:p w:rsidR="00547C67" w:rsidRPr="000E3E68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lastRenderedPageBreak/>
              <w:t>Направление работы</w:t>
            </w:r>
          </w:p>
        </w:tc>
        <w:tc>
          <w:tcPr>
            <w:tcW w:w="7513" w:type="dxa"/>
          </w:tcPr>
          <w:p w:rsidR="00547C67" w:rsidRPr="008F1A85" w:rsidRDefault="00547C67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 xml:space="preserve">        Мероприятия</w:t>
            </w:r>
          </w:p>
        </w:tc>
        <w:tc>
          <w:tcPr>
            <w:tcW w:w="1480" w:type="dxa"/>
          </w:tcPr>
          <w:p w:rsidR="00547C67" w:rsidRPr="0005616F" w:rsidRDefault="0005616F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Сроки </w:t>
            </w:r>
          </w:p>
        </w:tc>
        <w:tc>
          <w:tcPr>
            <w:tcW w:w="2772" w:type="dxa"/>
          </w:tcPr>
          <w:p w:rsidR="00547C67" w:rsidRPr="008F1A85" w:rsidRDefault="00547C67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 xml:space="preserve">     Ответственные</w:t>
            </w:r>
          </w:p>
        </w:tc>
      </w:tr>
      <w:tr w:rsidR="000E3E68" w:rsidRPr="008F1A85" w:rsidTr="000E3E68">
        <w:tc>
          <w:tcPr>
            <w:tcW w:w="2660" w:type="dxa"/>
            <w:vMerge w:val="restart"/>
          </w:tcPr>
          <w:p w:rsidR="000E3E68" w:rsidRPr="008F1A85" w:rsidRDefault="000E3E68" w:rsidP="000E3E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работы по развитию «способных» учащихся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</w:p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пропаганда знаний среди учащихся, выявление способных учащихся, развитие творческих способностей</w:t>
            </w:r>
          </w:p>
          <w:p w:rsidR="000E3E68" w:rsidRPr="008F1A85" w:rsidRDefault="000E3E68" w:rsidP="000E3E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0E3E68" w:rsidRPr="008F1A85" w:rsidRDefault="000E3E68" w:rsidP="000561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Педагогическая  инструментовка рекомендации по развитию творческих способностей.</w:t>
            </w:r>
          </w:p>
        </w:tc>
        <w:tc>
          <w:tcPr>
            <w:tcW w:w="1480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  <w:tc>
          <w:tcPr>
            <w:tcW w:w="2772" w:type="dxa"/>
            <w:vAlign w:val="center"/>
          </w:tcPr>
          <w:p w:rsidR="000E3E68" w:rsidRPr="00F1614F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0E3E68" w:rsidRPr="008F1A85" w:rsidTr="000E3E68">
        <w:tc>
          <w:tcPr>
            <w:tcW w:w="2660" w:type="dxa"/>
            <w:vMerge/>
            <w:vAlign w:val="center"/>
          </w:tcPr>
          <w:p w:rsidR="000E3E68" w:rsidRPr="008F1A85" w:rsidRDefault="000E3E68" w:rsidP="000561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Диагностика творческих способностей учащихся</w:t>
            </w:r>
          </w:p>
        </w:tc>
        <w:tc>
          <w:tcPr>
            <w:tcW w:w="1480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октябрь</w:t>
            </w:r>
          </w:p>
        </w:tc>
        <w:tc>
          <w:tcPr>
            <w:tcW w:w="2772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Учителя </w:t>
            </w:r>
          </w:p>
        </w:tc>
      </w:tr>
      <w:tr w:rsidR="000E3E68" w:rsidRPr="008F1A85" w:rsidTr="000E3E68">
        <w:tc>
          <w:tcPr>
            <w:tcW w:w="2660" w:type="dxa"/>
            <w:vMerge/>
            <w:vAlign w:val="center"/>
          </w:tcPr>
          <w:p w:rsidR="000E3E68" w:rsidRPr="008F1A85" w:rsidRDefault="000E3E68" w:rsidP="000561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Вторые 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ч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етвертые классы. Ориентирование на любознательность и творческий интерес</w:t>
            </w:r>
          </w:p>
        </w:tc>
        <w:tc>
          <w:tcPr>
            <w:tcW w:w="1480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Октябрь</w:t>
            </w:r>
          </w:p>
        </w:tc>
        <w:tc>
          <w:tcPr>
            <w:tcW w:w="2772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Руководитель МО</w:t>
            </w:r>
          </w:p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начальной школы</w:t>
            </w:r>
          </w:p>
        </w:tc>
      </w:tr>
      <w:tr w:rsidR="000E3E68" w:rsidRPr="008F1A85" w:rsidTr="000E3E68">
        <w:tc>
          <w:tcPr>
            <w:tcW w:w="2660" w:type="dxa"/>
            <w:vMerge/>
            <w:vAlign w:val="center"/>
          </w:tcPr>
          <w:p w:rsidR="000E3E68" w:rsidRPr="008F1A85" w:rsidRDefault="000E3E68" w:rsidP="000561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школьный этап олимпиады по общеобразовательным предметам</w:t>
            </w:r>
          </w:p>
        </w:tc>
        <w:tc>
          <w:tcPr>
            <w:tcW w:w="1480" w:type="dxa"/>
            <w:vAlign w:val="center"/>
          </w:tcPr>
          <w:p w:rsidR="000E3E68" w:rsidRPr="0005616F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Январь </w:t>
            </w:r>
          </w:p>
        </w:tc>
        <w:tc>
          <w:tcPr>
            <w:tcW w:w="2772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рук. МО</w:t>
            </w:r>
          </w:p>
        </w:tc>
      </w:tr>
      <w:tr w:rsidR="000E3E68" w:rsidRPr="008F1A85" w:rsidTr="000E3E68">
        <w:tc>
          <w:tcPr>
            <w:tcW w:w="2660" w:type="dxa"/>
            <w:vMerge/>
            <w:vAlign w:val="center"/>
          </w:tcPr>
          <w:p w:rsidR="000E3E68" w:rsidRPr="008F1A85" w:rsidRDefault="000E3E68" w:rsidP="000561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Отражение результатов на диагностической карте</w:t>
            </w:r>
          </w:p>
        </w:tc>
        <w:tc>
          <w:tcPr>
            <w:tcW w:w="1480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 раз в четверть</w:t>
            </w:r>
          </w:p>
        </w:tc>
        <w:tc>
          <w:tcPr>
            <w:tcW w:w="2772" w:type="dxa"/>
            <w:vAlign w:val="center"/>
          </w:tcPr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Кл. руководители</w:t>
            </w:r>
          </w:p>
          <w:p w:rsidR="000E3E68" w:rsidRPr="008F1A85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E3E68" w:rsidRPr="008F1A85" w:rsidTr="000E3E68">
        <w:tc>
          <w:tcPr>
            <w:tcW w:w="2660" w:type="dxa"/>
            <w:vMerge/>
            <w:vAlign w:val="center"/>
          </w:tcPr>
          <w:p w:rsidR="000E3E68" w:rsidRPr="008F1A85" w:rsidRDefault="000E3E68" w:rsidP="000561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E3E68" w:rsidRPr="008F1A85" w:rsidRDefault="000E3E68" w:rsidP="000561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методики тестирования на перспективу </w:t>
            </w:r>
          </w:p>
        </w:tc>
        <w:tc>
          <w:tcPr>
            <w:tcW w:w="1480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72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E3E68" w:rsidRPr="008F1A85" w:rsidTr="000E3E68">
        <w:tc>
          <w:tcPr>
            <w:tcW w:w="2660" w:type="dxa"/>
            <w:vMerge/>
            <w:vAlign w:val="center"/>
          </w:tcPr>
          <w:p w:rsidR="000E3E68" w:rsidRPr="008F1A85" w:rsidRDefault="000E3E68" w:rsidP="000561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результатов деятельности</w:t>
            </w:r>
          </w:p>
        </w:tc>
        <w:tc>
          <w:tcPr>
            <w:tcW w:w="1480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2" w:type="dxa"/>
            <w:vAlign w:val="center"/>
          </w:tcPr>
          <w:p w:rsidR="000E3E68" w:rsidRPr="008F1A85" w:rsidRDefault="000E3E68" w:rsidP="000E3E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предметники, 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E3E68" w:rsidRPr="008F1A85" w:rsidTr="000E3E68">
        <w:tc>
          <w:tcPr>
            <w:tcW w:w="2660" w:type="dxa"/>
            <w:vMerge/>
            <w:vAlign w:val="center"/>
          </w:tcPr>
          <w:p w:rsidR="000E3E68" w:rsidRPr="008F1A85" w:rsidRDefault="000E3E68" w:rsidP="000561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лучших работ учащихся на методических днях, практической конференции.</w:t>
            </w:r>
          </w:p>
        </w:tc>
        <w:tc>
          <w:tcPr>
            <w:tcW w:w="1480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 Апрель</w:t>
            </w:r>
          </w:p>
        </w:tc>
        <w:tc>
          <w:tcPr>
            <w:tcW w:w="2772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0E3E68" w:rsidRPr="008F1A85" w:rsidTr="000E3E68">
        <w:tc>
          <w:tcPr>
            <w:tcW w:w="2660" w:type="dxa"/>
            <w:vMerge/>
            <w:vAlign w:val="center"/>
          </w:tcPr>
          <w:p w:rsidR="000E3E68" w:rsidRPr="008F1A85" w:rsidRDefault="000E3E68" w:rsidP="000561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олимпиад на совещаниях при директоре</w:t>
            </w:r>
          </w:p>
        </w:tc>
        <w:tc>
          <w:tcPr>
            <w:tcW w:w="1480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2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Заведующая</w:t>
            </w:r>
          </w:p>
        </w:tc>
      </w:tr>
      <w:tr w:rsidR="000E3E68" w:rsidRPr="008F1A85" w:rsidTr="000E3E68">
        <w:tc>
          <w:tcPr>
            <w:tcW w:w="2660" w:type="dxa"/>
            <w:vMerge/>
            <w:vAlign w:val="center"/>
          </w:tcPr>
          <w:p w:rsidR="000E3E68" w:rsidRPr="008F1A85" w:rsidRDefault="000E3E68" w:rsidP="000561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с учащимися по повышению уровня знаний.</w:t>
            </w:r>
          </w:p>
        </w:tc>
        <w:tc>
          <w:tcPr>
            <w:tcW w:w="1480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2" w:type="dxa"/>
            <w:vAlign w:val="center"/>
          </w:tcPr>
          <w:p w:rsidR="000E3E68" w:rsidRPr="008F1A85" w:rsidRDefault="000E3E68" w:rsidP="00154D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</w:tbl>
    <w:p w:rsidR="0005616F" w:rsidRPr="008F1A85" w:rsidRDefault="0005616F" w:rsidP="00056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13638" w:type="dxa"/>
        <w:tblInd w:w="-34" w:type="dxa"/>
        <w:tblLook w:val="04A0"/>
      </w:tblPr>
      <w:tblGrid>
        <w:gridCol w:w="3290"/>
        <w:gridCol w:w="6096"/>
        <w:gridCol w:w="1480"/>
        <w:gridCol w:w="2772"/>
      </w:tblGrid>
      <w:tr w:rsidR="0005616F" w:rsidRPr="008F1A85" w:rsidTr="000E3E68">
        <w:tc>
          <w:tcPr>
            <w:tcW w:w="3290" w:type="dxa"/>
          </w:tcPr>
          <w:p w:rsidR="0005616F" w:rsidRPr="000E3E68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Направление работы</w:t>
            </w:r>
          </w:p>
        </w:tc>
        <w:tc>
          <w:tcPr>
            <w:tcW w:w="6096" w:type="dxa"/>
          </w:tcPr>
          <w:p w:rsidR="0005616F" w:rsidRPr="008F1A85" w:rsidRDefault="0005616F" w:rsidP="008A1AF9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 xml:space="preserve">        </w:t>
            </w:r>
            <w:proofErr w:type="spellStart"/>
            <w:r w:rsidRPr="008F1A85">
              <w:rPr>
                <w:rFonts w:ascii="Times New Roman" w:eastAsia="Times New Roman" w:hAnsi="Times New Roman"/>
                <w:b/>
                <w:szCs w:val="24"/>
              </w:rPr>
              <w:t>Мероприятия</w:t>
            </w:r>
            <w:proofErr w:type="spellEnd"/>
          </w:p>
        </w:tc>
        <w:tc>
          <w:tcPr>
            <w:tcW w:w="1480" w:type="dxa"/>
          </w:tcPr>
          <w:p w:rsidR="0005616F" w:rsidRPr="0005616F" w:rsidRDefault="0005616F" w:rsidP="008A1AF9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Сроки </w:t>
            </w:r>
          </w:p>
        </w:tc>
        <w:tc>
          <w:tcPr>
            <w:tcW w:w="2772" w:type="dxa"/>
          </w:tcPr>
          <w:p w:rsidR="0005616F" w:rsidRPr="008F1A85" w:rsidRDefault="0005616F" w:rsidP="008A1AF9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 xml:space="preserve">     </w:t>
            </w:r>
            <w:proofErr w:type="spellStart"/>
            <w:r w:rsidRPr="008F1A85">
              <w:rPr>
                <w:rFonts w:ascii="Times New Roman" w:eastAsia="Times New Roman" w:hAnsi="Times New Roman"/>
                <w:b/>
                <w:szCs w:val="24"/>
              </w:rPr>
              <w:t>Ответственные</w:t>
            </w:r>
            <w:proofErr w:type="spellEnd"/>
          </w:p>
        </w:tc>
      </w:tr>
      <w:tr w:rsidR="000E3E68" w:rsidRPr="008F1A85" w:rsidTr="000E3E68">
        <w:tc>
          <w:tcPr>
            <w:tcW w:w="3290" w:type="dxa"/>
            <w:vMerge w:val="restart"/>
          </w:tcPr>
          <w:p w:rsidR="000E3E68" w:rsidRDefault="000E3E68" w:rsidP="000E3E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условиях дистанционного обучения</w:t>
            </w: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E3E68" w:rsidRPr="008F1A85" w:rsidRDefault="000E3E68" w:rsidP="000E3E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 случае строгих ограничительных мер)</w:t>
            </w:r>
          </w:p>
          <w:p w:rsidR="000E3E68" w:rsidRPr="008F1A85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096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5616F">
              <w:rPr>
                <w:rFonts w:ascii="Times New Roman" w:eastAsia="Times New Roman" w:hAnsi="Times New Roman"/>
                <w:szCs w:val="24"/>
                <w:lang w:val="ru-RU"/>
              </w:rPr>
              <w:t>Строгое соблюдение мер по обеспечению санитарно-эпидемиологического благополучия обучающихся, педагогов и других сотрудников, о принятых мерах незамедлительно информируется вышестоящий орган управления.</w:t>
            </w:r>
          </w:p>
        </w:tc>
        <w:tc>
          <w:tcPr>
            <w:tcW w:w="1480" w:type="dxa"/>
            <w:vAlign w:val="center"/>
          </w:tcPr>
          <w:p w:rsidR="000E3E68" w:rsidRPr="0005616F" w:rsidRDefault="000E3E68" w:rsidP="0005616F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постоянно</w:t>
            </w:r>
          </w:p>
        </w:tc>
        <w:tc>
          <w:tcPr>
            <w:tcW w:w="2772" w:type="dxa"/>
            <w:vAlign w:val="center"/>
          </w:tcPr>
          <w:p w:rsidR="000E3E68" w:rsidRPr="00F1614F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директор </w:t>
            </w:r>
          </w:p>
        </w:tc>
      </w:tr>
      <w:tr w:rsidR="000E3E68" w:rsidRPr="008F1A85" w:rsidTr="000E3E68">
        <w:tc>
          <w:tcPr>
            <w:tcW w:w="3290" w:type="dxa"/>
            <w:vMerge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096" w:type="dxa"/>
            <w:vAlign w:val="center"/>
          </w:tcPr>
          <w:p w:rsidR="000E3E68" w:rsidRPr="00AE5029" w:rsidRDefault="000E3E68" w:rsidP="0005616F">
            <w:pPr>
              <w:pStyle w:val="af6"/>
              <w:shd w:val="clear" w:color="auto" w:fill="F9F9F9"/>
              <w:spacing w:before="0" w:beforeAutospacing="0" w:after="0" w:afterAutospacing="0"/>
              <w:jc w:val="both"/>
              <w:rPr>
                <w:szCs w:val="17"/>
              </w:rPr>
            </w:pPr>
            <w:r w:rsidRPr="00AE5029">
              <w:rPr>
                <w:szCs w:val="21"/>
                <w:bdr w:val="none" w:sz="0" w:space="0" w:color="auto" w:frame="1"/>
              </w:rPr>
              <w:t xml:space="preserve">Инструктаж всех участников процесса </w:t>
            </w:r>
            <w:proofErr w:type="gramStart"/>
            <w:r w:rsidRPr="00AE5029">
              <w:rPr>
                <w:szCs w:val="21"/>
                <w:bdr w:val="none" w:sz="0" w:space="0" w:color="auto" w:frame="1"/>
              </w:rPr>
              <w:t>обучения по вопросам</w:t>
            </w:r>
            <w:proofErr w:type="gramEnd"/>
            <w:r w:rsidRPr="00AE5029">
              <w:rPr>
                <w:szCs w:val="21"/>
                <w:bdr w:val="none" w:sz="0" w:space="0" w:color="auto" w:frame="1"/>
              </w:rPr>
              <w:t>: </w:t>
            </w:r>
          </w:p>
          <w:p w:rsidR="000E3E68" w:rsidRPr="00AE5029" w:rsidRDefault="000E3E68" w:rsidP="0005616F">
            <w:pPr>
              <w:pStyle w:val="af6"/>
              <w:shd w:val="clear" w:color="auto" w:fill="F9F9F9"/>
              <w:spacing w:before="0" w:beforeAutospacing="0" w:after="0" w:afterAutospacing="0"/>
              <w:jc w:val="both"/>
              <w:rPr>
                <w:szCs w:val="17"/>
              </w:rPr>
            </w:pPr>
            <w:r w:rsidRPr="00AE5029">
              <w:rPr>
                <w:szCs w:val="21"/>
                <w:bdr w:val="none" w:sz="0" w:space="0" w:color="auto" w:frame="1"/>
              </w:rPr>
              <w:t>1) ответственности каждого за сохранение здоровья, о мерах предосторожности; </w:t>
            </w:r>
          </w:p>
          <w:p w:rsidR="000E3E68" w:rsidRPr="00AE5029" w:rsidRDefault="000E3E68" w:rsidP="0005616F">
            <w:pPr>
              <w:pStyle w:val="af6"/>
              <w:shd w:val="clear" w:color="auto" w:fill="F9F9F9"/>
              <w:spacing w:before="0" w:beforeAutospacing="0" w:after="0" w:afterAutospacing="0"/>
              <w:jc w:val="both"/>
              <w:rPr>
                <w:szCs w:val="17"/>
              </w:rPr>
            </w:pPr>
            <w:r w:rsidRPr="00AE5029">
              <w:rPr>
                <w:szCs w:val="21"/>
                <w:bdr w:val="none" w:sz="0" w:space="0" w:color="auto" w:frame="1"/>
              </w:rPr>
              <w:t>2) индивидуального консультирования родителей при необходимости через информационную систему «</w:t>
            </w:r>
            <w:proofErr w:type="spellStart"/>
            <w:r w:rsidRPr="00AE5029">
              <w:rPr>
                <w:szCs w:val="21"/>
                <w:bdr w:val="none" w:sz="0" w:space="0" w:color="auto" w:frame="1"/>
              </w:rPr>
              <w:t>Kundelik.kz</w:t>
            </w:r>
            <w:proofErr w:type="spellEnd"/>
            <w:r w:rsidRPr="00AE5029">
              <w:rPr>
                <w:szCs w:val="21"/>
                <w:bdr w:val="none" w:sz="0" w:space="0" w:color="auto" w:frame="1"/>
              </w:rPr>
              <w:t>», по телефону.</w:t>
            </w:r>
          </w:p>
        </w:tc>
        <w:tc>
          <w:tcPr>
            <w:tcW w:w="1480" w:type="dxa"/>
            <w:vAlign w:val="center"/>
          </w:tcPr>
          <w:p w:rsidR="000E3E68" w:rsidRPr="00AE5029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постоянно</w:t>
            </w:r>
          </w:p>
        </w:tc>
        <w:tc>
          <w:tcPr>
            <w:tcW w:w="2772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</w:t>
            </w:r>
          </w:p>
        </w:tc>
      </w:tr>
      <w:tr w:rsidR="000E3E68" w:rsidRPr="008F1A85" w:rsidTr="000E3E68">
        <w:tc>
          <w:tcPr>
            <w:tcW w:w="3290" w:type="dxa"/>
            <w:vMerge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096" w:type="dxa"/>
            <w:vAlign w:val="center"/>
          </w:tcPr>
          <w:p w:rsidR="000E3E68" w:rsidRPr="00AE5029" w:rsidRDefault="000E3E68" w:rsidP="0005616F">
            <w:pPr>
              <w:pStyle w:val="af6"/>
              <w:shd w:val="clear" w:color="auto" w:fill="F9F9F9"/>
              <w:spacing w:before="0" w:beforeAutospacing="0" w:after="0" w:afterAutospacing="0"/>
              <w:jc w:val="both"/>
              <w:rPr>
                <w:szCs w:val="21"/>
                <w:bdr w:val="none" w:sz="0" w:space="0" w:color="auto" w:frame="1"/>
              </w:rPr>
            </w:pPr>
            <w:r w:rsidRPr="00AE5029">
              <w:rPr>
                <w:szCs w:val="21"/>
                <w:bdr w:val="none" w:sz="0" w:space="0" w:color="auto" w:frame="1"/>
              </w:rPr>
              <w:t>Работа учительских, родительских, детских чатов</w:t>
            </w:r>
          </w:p>
        </w:tc>
        <w:tc>
          <w:tcPr>
            <w:tcW w:w="1480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постоянно</w:t>
            </w:r>
          </w:p>
        </w:tc>
        <w:tc>
          <w:tcPr>
            <w:tcW w:w="2772" w:type="dxa"/>
            <w:vAlign w:val="center"/>
          </w:tcPr>
          <w:p w:rsidR="000E3E68" w:rsidRPr="0005616F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Кл руководители, директор</w:t>
            </w:r>
          </w:p>
        </w:tc>
      </w:tr>
      <w:tr w:rsidR="000E3E68" w:rsidRPr="008F1A85" w:rsidTr="000E3E68">
        <w:tc>
          <w:tcPr>
            <w:tcW w:w="3290" w:type="dxa"/>
            <w:vMerge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096" w:type="dxa"/>
            <w:vAlign w:val="center"/>
          </w:tcPr>
          <w:p w:rsidR="000E3E68" w:rsidRPr="0005616F" w:rsidRDefault="000E3E68" w:rsidP="0005616F">
            <w:pPr>
              <w:pStyle w:val="af6"/>
              <w:shd w:val="clear" w:color="auto" w:fill="F9F9F9"/>
              <w:spacing w:before="0" w:beforeAutospacing="0" w:after="0" w:afterAutospacing="0"/>
              <w:jc w:val="both"/>
              <w:rPr>
                <w:color w:val="2A2A2A"/>
                <w:szCs w:val="21"/>
                <w:bdr w:val="none" w:sz="0" w:space="0" w:color="auto" w:frame="1"/>
              </w:rPr>
            </w:pPr>
            <w:r>
              <w:rPr>
                <w:color w:val="2A2A2A"/>
                <w:szCs w:val="21"/>
                <w:bdr w:val="none" w:sz="0" w:space="0" w:color="auto" w:frame="1"/>
              </w:rPr>
              <w:t>Составление расписания звонков в соответствии с требованиями СЭС</w:t>
            </w:r>
          </w:p>
        </w:tc>
        <w:tc>
          <w:tcPr>
            <w:tcW w:w="1480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сентябрь</w:t>
            </w:r>
          </w:p>
        </w:tc>
        <w:tc>
          <w:tcPr>
            <w:tcW w:w="2772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0E3E68" w:rsidRPr="008F1A85" w:rsidTr="000E3E68">
        <w:tc>
          <w:tcPr>
            <w:tcW w:w="3290" w:type="dxa"/>
            <w:vMerge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096" w:type="dxa"/>
            <w:vAlign w:val="center"/>
          </w:tcPr>
          <w:p w:rsidR="000E3E68" w:rsidRPr="00AE5029" w:rsidRDefault="000E3E68" w:rsidP="00AE5029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color w:val="2A2A2A"/>
                <w:szCs w:val="17"/>
              </w:rPr>
            </w:pPr>
            <w:r w:rsidRPr="00AE5029">
              <w:rPr>
                <w:color w:val="2A2A2A"/>
                <w:szCs w:val="21"/>
                <w:bdr w:val="none" w:sz="0" w:space="0" w:color="auto" w:frame="1"/>
              </w:rPr>
              <w:t xml:space="preserve">Разъяснительная работа с учителями как организовать дистанционное обучение -- использовать опорные </w:t>
            </w:r>
            <w:proofErr w:type="spellStart"/>
            <w:r w:rsidRPr="00AE5029">
              <w:rPr>
                <w:color w:val="2A2A2A"/>
                <w:szCs w:val="21"/>
                <w:bdr w:val="none" w:sz="0" w:space="0" w:color="auto" w:frame="1"/>
              </w:rPr>
              <w:t>коспекты</w:t>
            </w:r>
            <w:proofErr w:type="spellEnd"/>
            <w:r w:rsidRPr="00AE5029">
              <w:rPr>
                <w:color w:val="2A2A2A"/>
                <w:szCs w:val="21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AE5029">
              <w:rPr>
                <w:color w:val="2A2A2A"/>
                <w:szCs w:val="21"/>
                <w:bdr w:val="none" w:sz="0" w:space="0" w:color="auto" w:frame="1"/>
              </w:rPr>
              <w:t>ТВ-уроки</w:t>
            </w:r>
            <w:proofErr w:type="spellEnd"/>
            <w:proofErr w:type="gramEnd"/>
            <w:r w:rsidRPr="00AE5029">
              <w:rPr>
                <w:color w:val="2A2A2A"/>
                <w:szCs w:val="21"/>
                <w:bdr w:val="none" w:sz="0" w:space="0" w:color="auto" w:frame="1"/>
              </w:rPr>
              <w:t>, ресурсы Интернета.</w:t>
            </w:r>
          </w:p>
          <w:p w:rsidR="000E3E68" w:rsidRPr="00AE5029" w:rsidRDefault="000E3E68" w:rsidP="0005616F">
            <w:pPr>
              <w:pStyle w:val="af6"/>
              <w:shd w:val="clear" w:color="auto" w:fill="F9F9F9"/>
              <w:spacing w:before="0" w:beforeAutospacing="0" w:after="0" w:afterAutospacing="0"/>
              <w:jc w:val="both"/>
              <w:rPr>
                <w:color w:val="2A2A2A"/>
                <w:szCs w:val="21"/>
                <w:bdr w:val="none" w:sz="0" w:space="0" w:color="auto" w:frame="1"/>
              </w:rPr>
            </w:pPr>
          </w:p>
        </w:tc>
        <w:tc>
          <w:tcPr>
            <w:tcW w:w="1480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август</w:t>
            </w:r>
          </w:p>
        </w:tc>
        <w:tc>
          <w:tcPr>
            <w:tcW w:w="2772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0E3E68" w:rsidRPr="008F1A85" w:rsidTr="000E3E68">
        <w:tc>
          <w:tcPr>
            <w:tcW w:w="3290" w:type="dxa"/>
            <w:vMerge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096" w:type="dxa"/>
            <w:vAlign w:val="center"/>
          </w:tcPr>
          <w:p w:rsidR="000E3E68" w:rsidRPr="00AE5029" w:rsidRDefault="000E3E68" w:rsidP="00AE5029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color w:val="2A2A2A"/>
                <w:szCs w:val="21"/>
                <w:bdr w:val="none" w:sz="0" w:space="0" w:color="auto" w:frame="1"/>
              </w:rPr>
            </w:pPr>
            <w:r w:rsidRPr="00AE5029">
              <w:rPr>
                <w:color w:val="2A2A2A"/>
                <w:szCs w:val="21"/>
                <w:shd w:val="clear" w:color="auto" w:fill="FFFFFF"/>
              </w:rPr>
              <w:t xml:space="preserve">Мониторинг доступа всех участников процесса обучения к </w:t>
            </w:r>
            <w:proofErr w:type="spellStart"/>
            <w:proofErr w:type="gramStart"/>
            <w:r w:rsidRPr="00AE5029">
              <w:rPr>
                <w:color w:val="2A2A2A"/>
                <w:szCs w:val="21"/>
                <w:shd w:val="clear" w:color="auto" w:fill="FFFFFF"/>
              </w:rPr>
              <w:t>ТВ-урокам</w:t>
            </w:r>
            <w:proofErr w:type="spellEnd"/>
            <w:proofErr w:type="gramEnd"/>
            <w:r w:rsidRPr="00AE5029">
              <w:rPr>
                <w:color w:val="2A2A2A"/>
                <w:szCs w:val="21"/>
                <w:shd w:val="clear" w:color="auto" w:fill="FFFFFF"/>
              </w:rPr>
              <w:t xml:space="preserve"> и электронным платформам с учебным </w:t>
            </w:r>
            <w:proofErr w:type="spellStart"/>
            <w:r w:rsidRPr="00AE5029">
              <w:rPr>
                <w:color w:val="2A2A2A"/>
                <w:szCs w:val="21"/>
                <w:shd w:val="clear" w:color="auto" w:fill="FFFFFF"/>
              </w:rPr>
              <w:t>контентом</w:t>
            </w:r>
            <w:proofErr w:type="spellEnd"/>
            <w:r w:rsidRPr="00AE5029">
              <w:rPr>
                <w:color w:val="2A2A2A"/>
                <w:szCs w:val="21"/>
                <w:shd w:val="clear" w:color="auto" w:fill="FFFFFF"/>
              </w:rPr>
              <w:t xml:space="preserve"> на основании анализа, представленного заместителем по воспитательной работе.</w:t>
            </w:r>
          </w:p>
        </w:tc>
        <w:tc>
          <w:tcPr>
            <w:tcW w:w="1480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август</w:t>
            </w:r>
          </w:p>
        </w:tc>
        <w:tc>
          <w:tcPr>
            <w:tcW w:w="2772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0E3E68" w:rsidRPr="008F1A85" w:rsidTr="000E3E68">
        <w:tc>
          <w:tcPr>
            <w:tcW w:w="3290" w:type="dxa"/>
            <w:vMerge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096" w:type="dxa"/>
            <w:vAlign w:val="center"/>
          </w:tcPr>
          <w:p w:rsidR="000E3E68" w:rsidRPr="00AE5029" w:rsidRDefault="000E3E68" w:rsidP="00AE5029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color w:val="2A2A2A"/>
                <w:szCs w:val="21"/>
                <w:shd w:val="clear" w:color="auto" w:fill="FFFFFF"/>
              </w:rPr>
            </w:pPr>
            <w:r w:rsidRPr="00AE5029">
              <w:rPr>
                <w:color w:val="2A2A2A"/>
                <w:szCs w:val="21"/>
                <w:shd w:val="clear" w:color="auto" w:fill="F9F9F9"/>
              </w:rPr>
              <w:t>Сбор информации о сетевых возможностях каждого ученика школы от классных руководителей.</w:t>
            </w:r>
          </w:p>
        </w:tc>
        <w:tc>
          <w:tcPr>
            <w:tcW w:w="1480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август</w:t>
            </w:r>
          </w:p>
        </w:tc>
        <w:tc>
          <w:tcPr>
            <w:tcW w:w="2772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Кл рук</w:t>
            </w:r>
          </w:p>
        </w:tc>
      </w:tr>
      <w:tr w:rsidR="000E3E68" w:rsidRPr="008F1A85" w:rsidTr="000E3E68">
        <w:tc>
          <w:tcPr>
            <w:tcW w:w="3290" w:type="dxa"/>
            <w:vMerge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096" w:type="dxa"/>
            <w:vAlign w:val="center"/>
          </w:tcPr>
          <w:p w:rsidR="000E3E68" w:rsidRPr="00AE5029" w:rsidRDefault="000E3E68" w:rsidP="00AE5029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Cs w:val="21"/>
                <w:shd w:val="clear" w:color="auto" w:fill="FFFFFF"/>
              </w:rPr>
            </w:pPr>
            <w:r w:rsidRPr="00AE5029">
              <w:rPr>
                <w:szCs w:val="21"/>
                <w:shd w:val="clear" w:color="auto" w:fill="FFFFFF"/>
              </w:rPr>
              <w:t xml:space="preserve">Осуществление через систему электронных журналов организацию и контроль дистанционного учебного процесса, </w:t>
            </w:r>
            <w:proofErr w:type="spellStart"/>
            <w:r w:rsidRPr="00AE5029">
              <w:rPr>
                <w:szCs w:val="21"/>
                <w:shd w:val="clear" w:color="auto" w:fill="FFFFFF"/>
              </w:rPr>
              <w:t>суммативного</w:t>
            </w:r>
            <w:proofErr w:type="spellEnd"/>
            <w:r w:rsidRPr="00AE5029">
              <w:rPr>
                <w:szCs w:val="21"/>
                <w:shd w:val="clear" w:color="auto" w:fill="FFFFFF"/>
              </w:rPr>
              <w:t xml:space="preserve"> оценивания.</w:t>
            </w:r>
          </w:p>
          <w:p w:rsidR="000E3E68" w:rsidRPr="00AE5029" w:rsidRDefault="000E3E68" w:rsidP="00AE5029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Cs w:val="21"/>
                <w:shd w:val="clear" w:color="auto" w:fill="F9F9F9"/>
              </w:rPr>
            </w:pPr>
          </w:p>
        </w:tc>
        <w:tc>
          <w:tcPr>
            <w:tcW w:w="1480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постоянно</w:t>
            </w:r>
          </w:p>
        </w:tc>
        <w:tc>
          <w:tcPr>
            <w:tcW w:w="2772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0E3E68" w:rsidRPr="008F1A85" w:rsidTr="000E3E68">
        <w:tc>
          <w:tcPr>
            <w:tcW w:w="3290" w:type="dxa"/>
            <w:vMerge/>
          </w:tcPr>
          <w:p w:rsidR="000E3E68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096" w:type="dxa"/>
            <w:vAlign w:val="center"/>
          </w:tcPr>
          <w:p w:rsidR="000E3E68" w:rsidRPr="00AE5029" w:rsidRDefault="000E3E68" w:rsidP="00AE5029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Cs w:val="21"/>
                <w:shd w:val="clear" w:color="auto" w:fill="FFFFFF"/>
              </w:rPr>
            </w:pPr>
            <w:r w:rsidRPr="00AE5029">
              <w:rPr>
                <w:szCs w:val="21"/>
                <w:shd w:val="clear" w:color="auto" w:fill="FFFFFF"/>
              </w:rPr>
              <w:t>Информирование  родителей о ходе обучения и учебных результатах учащихся.</w:t>
            </w:r>
          </w:p>
        </w:tc>
        <w:tc>
          <w:tcPr>
            <w:tcW w:w="1480" w:type="dxa"/>
            <w:vAlign w:val="center"/>
          </w:tcPr>
          <w:p w:rsidR="000E3E68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постоянно</w:t>
            </w:r>
          </w:p>
        </w:tc>
        <w:tc>
          <w:tcPr>
            <w:tcW w:w="2772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Кл рук</w:t>
            </w:r>
          </w:p>
        </w:tc>
      </w:tr>
      <w:tr w:rsidR="000E3E68" w:rsidRPr="008F1A85" w:rsidTr="000E3E68">
        <w:tc>
          <w:tcPr>
            <w:tcW w:w="3290" w:type="dxa"/>
            <w:vMerge/>
          </w:tcPr>
          <w:p w:rsidR="000E3E68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096" w:type="dxa"/>
            <w:vAlign w:val="center"/>
          </w:tcPr>
          <w:p w:rsidR="000E3E68" w:rsidRPr="00AE5029" w:rsidRDefault="000E3E68" w:rsidP="00AE5029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П</w:t>
            </w:r>
            <w:r w:rsidRPr="00AE5029">
              <w:rPr>
                <w:szCs w:val="21"/>
                <w:shd w:val="clear" w:color="auto" w:fill="FFFFFF"/>
              </w:rPr>
              <w:t>сихологическая поддержка для обучающихся и их родителей  (законными представителями) в условиях дистанционного обучения.</w:t>
            </w:r>
          </w:p>
        </w:tc>
        <w:tc>
          <w:tcPr>
            <w:tcW w:w="1480" w:type="dxa"/>
            <w:vAlign w:val="center"/>
          </w:tcPr>
          <w:p w:rsidR="000E3E68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постоянно</w:t>
            </w:r>
          </w:p>
        </w:tc>
        <w:tc>
          <w:tcPr>
            <w:tcW w:w="2772" w:type="dxa"/>
            <w:vAlign w:val="center"/>
          </w:tcPr>
          <w:p w:rsidR="000E3E68" w:rsidRPr="0005616F" w:rsidRDefault="000E3E68" w:rsidP="008A1AF9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Кл рук</w:t>
            </w:r>
          </w:p>
        </w:tc>
      </w:tr>
    </w:tbl>
    <w:p w:rsidR="00C9054B" w:rsidRDefault="00C9054B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9054B" w:rsidRDefault="00C9054B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EA3575" w:rsidRPr="00C9054B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C9054B">
        <w:rPr>
          <w:rFonts w:ascii="Times New Roman" w:eastAsia="Times New Roman" w:hAnsi="Times New Roman"/>
          <w:b/>
          <w:bCs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bCs/>
          <w:szCs w:val="24"/>
        </w:rPr>
        <w:t>V</w:t>
      </w:r>
    </w:p>
    <w:p w:rsidR="00EA3575" w:rsidRDefault="00EA3575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  <w:r w:rsidRPr="00C9054B">
        <w:rPr>
          <w:rFonts w:ascii="Times New Roman" w:eastAsia="Times New Roman" w:hAnsi="Times New Roman"/>
          <w:b/>
          <w:bCs/>
          <w:szCs w:val="24"/>
          <w:lang w:val="ru-RU"/>
        </w:rPr>
        <w:t>Организация контроля за ВП</w:t>
      </w:r>
    </w:p>
    <w:p w:rsidR="00F023BA" w:rsidRPr="00F023BA" w:rsidRDefault="0005616F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 xml:space="preserve">План воспитательной работы, дорожная карта по экологии  </w:t>
      </w:r>
      <w:r w:rsidR="000E3E68">
        <w:rPr>
          <w:rFonts w:ascii="Times New Roman" w:eastAsia="Times New Roman" w:hAnsi="Times New Roman"/>
          <w:szCs w:val="24"/>
          <w:lang w:val="ru-RU"/>
        </w:rPr>
        <w:t>(отдельный документ)</w:t>
      </w:r>
    </w:p>
    <w:p w:rsidR="000E3E68" w:rsidRDefault="000E3E68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</w:p>
    <w:p w:rsidR="00D05840" w:rsidRDefault="00D05840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</w:p>
    <w:p w:rsidR="00D05840" w:rsidRDefault="00D05840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</w:p>
    <w:p w:rsidR="00D05840" w:rsidRDefault="00D05840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</w:p>
    <w:p w:rsidR="00D05840" w:rsidRDefault="00D05840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</w:p>
    <w:p w:rsidR="00D05840" w:rsidRDefault="00D05840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</w:p>
    <w:p w:rsidR="00D05840" w:rsidRDefault="00D05840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</w:p>
    <w:p w:rsidR="00D05840" w:rsidRDefault="00D05840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</w:p>
    <w:p w:rsidR="00D05840" w:rsidRDefault="00D05840" w:rsidP="00154D93">
      <w:pPr>
        <w:pStyle w:val="a6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</w:p>
    <w:p w:rsidR="00EA3575" w:rsidRPr="00B23721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B23721">
        <w:rPr>
          <w:rFonts w:ascii="Times New Roman" w:eastAsia="Times New Roman" w:hAnsi="Times New Roman"/>
          <w:b/>
          <w:bCs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bCs/>
          <w:szCs w:val="24"/>
        </w:rPr>
        <w:t>VI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tbl>
      <w:tblPr>
        <w:tblpPr w:leftFromText="180" w:rightFromText="180" w:horzAnchor="page" w:tblpX="1545" w:tblpY="968"/>
        <w:tblW w:w="124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9"/>
        <w:gridCol w:w="5852"/>
        <w:gridCol w:w="1285"/>
        <w:gridCol w:w="2567"/>
      </w:tblGrid>
      <w:tr w:rsidR="000E3E68" w:rsidRPr="008F1A85" w:rsidTr="00CB7280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E3E68" w:rsidRPr="00B23721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B23721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Работа с родителями и общественностью</w:t>
            </w:r>
          </w:p>
          <w:p w:rsidR="000E3E68" w:rsidRPr="008F1A85" w:rsidRDefault="000E3E68" w:rsidP="000E3E6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ind w:left="36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Провести родительские собрания по классам 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</w:t>
            </w:r>
            <w:proofErr w:type="gramEnd"/>
          </w:p>
          <w:p w:rsidR="000E3E68" w:rsidRPr="008F1A85" w:rsidRDefault="000E3E68" w:rsidP="000E3E68">
            <w:pPr>
              <w:pStyle w:val="a6"/>
              <w:ind w:left="72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определением кандидатуры в общешкольный родительский комитет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классные руководители</w:t>
            </w:r>
          </w:p>
        </w:tc>
      </w:tr>
      <w:tr w:rsidR="000E3E68" w:rsidRPr="008F1A85" w:rsidTr="00CB7280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3E68" w:rsidRPr="008F1A85" w:rsidRDefault="000E3E68" w:rsidP="000E3E6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Провести общешкольное родительское собрание по организации учебно-воспитательного процесса. Информация о внутреннем распорядке школы. Познакомить с Уставом школы.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0E3E68" w:rsidRPr="008F1A85" w:rsidTr="00CB7280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        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3. Проведение заседаний ОРК 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согласно плана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 раз в четверть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5B1DD1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ОРК,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</w:tc>
      </w:tr>
      <w:tr w:rsidR="000E3E68" w:rsidRPr="008F1A85" w:rsidTr="00CB7280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3E68" w:rsidRDefault="000E3E68" w:rsidP="000E3E68">
            <w:pPr>
              <w:pStyle w:val="a6"/>
              <w:ind w:left="36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ind w:left="36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Привлекать родительский комитет к участию в делах школы: родительского лектория, встречи, беседы за круглым столом по актуальным проблемам обучения, воспитания.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,у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чителя</w:t>
            </w:r>
            <w:proofErr w:type="spellEnd"/>
          </w:p>
        </w:tc>
      </w:tr>
      <w:tr w:rsidR="000E3E68" w:rsidRPr="008F1A85" w:rsidTr="00CB7280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3E68" w:rsidRDefault="000E3E68" w:rsidP="000E3E68">
            <w:pPr>
              <w:pStyle w:val="a6"/>
              <w:ind w:left="36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ind w:left="36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Выработать единый подход к учащимся со стороны родителей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и учителей. Активно привлекать к работе педагогического консилиума в классах, к работе совета школы.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председатель</w:t>
            </w:r>
          </w:p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ОРК</w:t>
            </w:r>
          </w:p>
        </w:tc>
      </w:tr>
      <w:tr w:rsidR="000E3E68" w:rsidRPr="008F1A85" w:rsidTr="00CB7280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3E68" w:rsidRDefault="000E3E68" w:rsidP="000E3E68">
            <w:pPr>
              <w:pStyle w:val="a6"/>
              <w:ind w:left="36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ind w:left="36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  <w:r w:rsidRPr="005B1DD1">
              <w:rPr>
                <w:rFonts w:ascii="Times New Roman" w:eastAsia="Times New Roman" w:hAnsi="Times New Roman"/>
                <w:szCs w:val="24"/>
                <w:lang w:val="ru-RU"/>
              </w:rPr>
              <w:t xml:space="preserve">Привлекать родителей к работе </w:t>
            </w:r>
            <w:proofErr w:type="gramStart"/>
            <w:r w:rsidRPr="005B1DD1">
              <w:rPr>
                <w:rFonts w:ascii="Times New Roman" w:eastAsia="Times New Roman" w:hAnsi="Times New Roman"/>
                <w:szCs w:val="24"/>
                <w:lang w:val="ru-RU"/>
              </w:rPr>
              <w:t>родительского</w:t>
            </w:r>
            <w:proofErr w:type="gramEnd"/>
          </w:p>
          <w:p w:rsidR="000E3E68" w:rsidRPr="0033295B" w:rsidRDefault="000E3E68" w:rsidP="000E3E68">
            <w:pPr>
              <w:pStyle w:val="a6"/>
              <w:ind w:left="72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3295B">
              <w:rPr>
                <w:rFonts w:ascii="Times New Roman" w:eastAsia="Times New Roman" w:hAnsi="Times New Roman"/>
                <w:szCs w:val="24"/>
                <w:lang w:val="ru-RU"/>
              </w:rPr>
              <w:t>комитета (</w:t>
            </w:r>
            <w:proofErr w:type="gramStart"/>
            <w:r w:rsidRPr="0033295B">
              <w:rPr>
                <w:rFonts w:ascii="Times New Roman" w:eastAsia="Times New Roman" w:hAnsi="Times New Roman"/>
                <w:szCs w:val="24"/>
                <w:lang w:val="ru-RU"/>
              </w:rPr>
              <w:t>согласно плана</w:t>
            </w:r>
            <w:proofErr w:type="gramEnd"/>
            <w:r w:rsidRPr="0033295B">
              <w:rPr>
                <w:rFonts w:ascii="Times New Roman" w:eastAsia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 раз в четверть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</w:rPr>
              <w:t>председатель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</w:rPr>
              <w:t xml:space="preserve"> ОРК</w:t>
            </w:r>
          </w:p>
        </w:tc>
      </w:tr>
      <w:tr w:rsidR="000E3E68" w:rsidRPr="008F1A85" w:rsidTr="00CB7280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3E68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    7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 Провести родительские рейды:</w:t>
            </w:r>
          </w:p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а) по всеобучу</w:t>
            </w:r>
          </w:p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б) по сохранности школьных учебников</w:t>
            </w:r>
          </w:p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в) по посещаемости учащихся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ук</w:t>
            </w:r>
            <w:proofErr w:type="spellEnd"/>
          </w:p>
          <w:p w:rsidR="000E3E68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Родит Ком</w:t>
            </w:r>
          </w:p>
        </w:tc>
      </w:tr>
      <w:tr w:rsidR="000E3E68" w:rsidRPr="008F1A85" w:rsidTr="00CB7280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E68" w:rsidRDefault="000E3E68" w:rsidP="000E3E68">
            <w:pPr>
              <w:pStyle w:val="a6"/>
              <w:ind w:left="36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ind w:left="36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8.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Приобщение родителей к участию в традиционных праздниках школы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Постоянно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E68" w:rsidRPr="008F1A85" w:rsidRDefault="000E3E68" w:rsidP="000E3E68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Председатель ОРК, учителя</w:t>
            </w:r>
          </w:p>
        </w:tc>
      </w:tr>
    </w:tbl>
    <w:p w:rsidR="00B23721" w:rsidRDefault="00B23721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E68" w:rsidRPr="008F1A85" w:rsidRDefault="000E3E68" w:rsidP="00154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ПРОГРАММА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ПЕДАГОГИЧЕСКОГО ВСЕОБУЧА ДЛЯ РОДИТЕЛЕЙ, РАБОТЫ В КЛАССАХ</w:t>
      </w: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Цель: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Помощь родителям в воспитании учащихся, создание благоприятного климата для учащихся в семье и школе.</w:t>
      </w:r>
    </w:p>
    <w:p w:rsidR="00A037DF" w:rsidRPr="008F1A85" w:rsidRDefault="00EA3575" w:rsidP="00154D93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Повысить воспитательную активность в семье, </w:t>
      </w:r>
    </w:p>
    <w:p w:rsidR="00EA3575" w:rsidRPr="008F1A85" w:rsidRDefault="00EA3575" w:rsidP="00154D93">
      <w:pPr>
        <w:pStyle w:val="a6"/>
        <w:ind w:left="1320"/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уровень</w:t>
      </w:r>
      <w:r w:rsidR="00A037DF"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>ответственности родителей за воспитание детей.</w:t>
      </w:r>
    </w:p>
    <w:p w:rsidR="00EA3575" w:rsidRPr="008F1A85" w:rsidRDefault="00EA3575" w:rsidP="00154D93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Обеспечить взаимопонимание </w:t>
      </w:r>
      <w:r w:rsidR="00A037DF" w:rsidRPr="008F1A85">
        <w:rPr>
          <w:rFonts w:ascii="Times New Roman" w:eastAsia="Times New Roman" w:hAnsi="Times New Roman"/>
          <w:szCs w:val="24"/>
          <w:lang w:val="ru-RU"/>
        </w:rPr>
        <w:t xml:space="preserve"> и </w:t>
      </w:r>
      <w:r w:rsidRPr="008F1A85">
        <w:rPr>
          <w:rFonts w:ascii="Times New Roman" w:eastAsia="Times New Roman" w:hAnsi="Times New Roman"/>
          <w:szCs w:val="24"/>
          <w:lang w:val="ru-RU"/>
        </w:rPr>
        <w:t>согласование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взаимодействия школы и семьи в осуществлении процесса</w:t>
      </w:r>
      <w:r w:rsidRPr="008F1A85">
        <w:rPr>
          <w:rFonts w:ascii="Times New Roman" w:eastAsia="Times New Roman" w:hAnsi="Times New Roman"/>
          <w:szCs w:val="24"/>
        </w:rPr>
        <w:t> </w:t>
      </w:r>
      <w:r w:rsidR="00874A5E" w:rsidRPr="008F1A85">
        <w:rPr>
          <w:rFonts w:ascii="Times New Roman" w:eastAsia="Times New Roman" w:hAnsi="Times New Roman"/>
          <w:szCs w:val="24"/>
          <w:lang w:val="ru-RU"/>
        </w:rPr>
        <w:t xml:space="preserve"> обучения и воспитания.</w:t>
      </w:r>
    </w:p>
    <w:p w:rsidR="00874A5E" w:rsidRPr="008F1A85" w:rsidRDefault="00874A5E" w:rsidP="00154D93">
      <w:pPr>
        <w:pStyle w:val="a6"/>
        <w:ind w:left="1320"/>
        <w:jc w:val="both"/>
        <w:rPr>
          <w:rFonts w:ascii="Times New Roman" w:eastAsia="Times New Roman" w:hAnsi="Times New Roman"/>
          <w:szCs w:val="24"/>
          <w:lang w:val="ru-RU"/>
        </w:rPr>
      </w:pPr>
    </w:p>
    <w:tbl>
      <w:tblPr>
        <w:tblW w:w="1431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6095"/>
        <w:gridCol w:w="1843"/>
        <w:gridCol w:w="2126"/>
        <w:gridCol w:w="1701"/>
      </w:tblGrid>
      <w:tr w:rsidR="00EA3575" w:rsidRPr="008F1A85" w:rsidTr="000E3E6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Сроки</w:t>
            </w:r>
            <w:r w:rsidR="00874A5E"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,</w:t>
            </w:r>
          </w:p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ответственные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Примерная тематика педагогического просвещения родителей.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Классно-родит</w:t>
            </w:r>
            <w:proofErr w:type="gramEnd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. комитетами в классах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Работа с родит</w:t>
            </w:r>
            <w:proofErr w:type="gramStart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.к</w:t>
            </w:r>
            <w:proofErr w:type="gramEnd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омитетами в классах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С семьями,</w:t>
            </w:r>
          </w:p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требующих</w:t>
            </w:r>
            <w:proofErr w:type="gramEnd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 особого внимания</w:t>
            </w:r>
          </w:p>
        </w:tc>
      </w:tr>
      <w:tr w:rsidR="00EA3575" w:rsidRPr="008F1A85" w:rsidTr="000E3E6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5</w:t>
            </w:r>
          </w:p>
        </w:tc>
      </w:tr>
      <w:tr w:rsidR="00EA3575" w:rsidRPr="008F1A85" w:rsidTr="000E3E6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BC7784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сентябр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ь.</w:t>
            </w:r>
          </w:p>
          <w:p w:rsidR="00EA3575" w:rsidRPr="008F1A85" w:rsidRDefault="00BC7784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завед</w:t>
            </w:r>
            <w:proofErr w:type="spellEnd"/>
          </w:p>
          <w:p w:rsidR="00BC7784" w:rsidRPr="00BC7784" w:rsidRDefault="00BC7784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="0005616F">
              <w:rPr>
                <w:rFonts w:ascii="Times New Roman" w:eastAsia="Times New Roman" w:hAnsi="Times New Roman"/>
                <w:szCs w:val="24"/>
                <w:lang w:val="ru-RU"/>
              </w:rPr>
              <w:t>З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адачи школы на </w:t>
            </w:r>
            <w:r w:rsidR="00DD04D2">
              <w:rPr>
                <w:rFonts w:ascii="Times New Roman" w:eastAsia="Times New Roman" w:hAnsi="Times New Roman"/>
                <w:szCs w:val="24"/>
                <w:lang w:val="ru-RU"/>
              </w:rPr>
              <w:t>новый</w:t>
            </w:r>
            <w:r w:rsidR="00CB728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 год.</w:t>
            </w:r>
          </w:p>
          <w:p w:rsidR="00B25602" w:rsidRPr="008F1A85" w:rsidRDefault="00C9054B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2.Р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оль семьи в осуществлении</w:t>
            </w:r>
            <w:r w:rsidR="00CB728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адаптации детей в </w:t>
            </w:r>
            <w:proofErr w:type="gramStart"/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кратчайшее</w:t>
            </w:r>
            <w:proofErr w:type="gramEnd"/>
          </w:p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время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Определение конкретных задач воспитания в классной группе.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Подготовка к первому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родительско-му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собранию, подбор членов род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.к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омитета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Собеседование</w:t>
            </w:r>
          </w:p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проблемы семьи и детей</w:t>
            </w:r>
          </w:p>
        </w:tc>
      </w:tr>
      <w:tr w:rsidR="00EA3575" w:rsidRPr="008F1A85" w:rsidTr="000E3E6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Декабрь</w:t>
            </w:r>
          </w:p>
          <w:p w:rsidR="00EA3575" w:rsidRPr="00BC7784" w:rsidRDefault="000E3E68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Кл руководители</w:t>
            </w:r>
          </w:p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05616F" w:rsidRDefault="0005616F" w:rsidP="00154D93">
            <w:pPr>
              <w:pStyle w:val="a6"/>
              <w:jc w:val="both"/>
              <w:rPr>
                <w:rFonts w:ascii="Times New Roman" w:eastAsia="Times New Roman" w:hAnsi="Times New Roman"/>
                <w:sz w:val="26"/>
                <w:szCs w:val="24"/>
                <w:lang w:val="ru-RU"/>
              </w:rPr>
            </w:pPr>
            <w:r>
              <w:rPr>
                <w:rStyle w:val="fontstyle01"/>
                <w:sz w:val="26"/>
                <w:lang w:val="ru-RU"/>
              </w:rPr>
              <w:t>Экологическое воспитание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Перспектива программы семейного воспитания и развития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Внеклассная  занятость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Коррекция на активную жизненную позицию.</w:t>
            </w:r>
          </w:p>
        </w:tc>
      </w:tr>
      <w:tr w:rsidR="00EA3575" w:rsidRPr="008F1A85" w:rsidTr="000E3E6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Март</w:t>
            </w:r>
          </w:p>
          <w:p w:rsidR="00EA3575" w:rsidRPr="00BC7784" w:rsidRDefault="00BC7784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Проблемы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профработы: </w:t>
            </w:r>
            <w:r w:rsidR="00E43DB6">
              <w:rPr>
                <w:rFonts w:ascii="Times New Roman" w:eastAsia="Times New Roman" w:hAnsi="Times New Roman"/>
                <w:szCs w:val="24"/>
                <w:lang w:val="ru-RU"/>
              </w:rPr>
              <w:t xml:space="preserve">пропуски по неуважительным причинам, </w:t>
            </w:r>
            <w:proofErr w:type="spellStart"/>
            <w:r w:rsidR="00E43DB6">
              <w:rPr>
                <w:rFonts w:ascii="Times New Roman" w:eastAsia="Times New Roman" w:hAnsi="Times New Roman"/>
                <w:szCs w:val="24"/>
                <w:lang w:val="ru-RU"/>
              </w:rPr>
              <w:t>табакокурение</w:t>
            </w:r>
            <w:proofErr w:type="spellEnd"/>
            <w:r w:rsidR="00722AA8">
              <w:rPr>
                <w:rFonts w:ascii="Times New Roman" w:eastAsia="Times New Roman" w:hAnsi="Times New Roman"/>
                <w:szCs w:val="24"/>
                <w:lang w:val="ru-RU"/>
              </w:rPr>
              <w:t>, алкоголизм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Итоги работы род. комитетов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Перспективы занятости в весенне-летний период.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Трудные дети. Посещение детей род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.к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омитетом</w:t>
            </w:r>
          </w:p>
        </w:tc>
      </w:tr>
      <w:tr w:rsidR="00EA3575" w:rsidRPr="008F1A85" w:rsidTr="000E3E6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Апрель</w:t>
            </w:r>
          </w:p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Администрация</w:t>
            </w:r>
          </w:p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CB7280" w:rsidRDefault="00CB7280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Читающая семья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Перспективы планирования на новый учебный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154D93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занятость в летний период</w:t>
            </w:r>
          </w:p>
        </w:tc>
      </w:tr>
    </w:tbl>
    <w:p w:rsidR="00874A5E" w:rsidRPr="008F1A85" w:rsidRDefault="00874A5E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0E3E68" w:rsidRDefault="000E3E68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0E3E68" w:rsidRDefault="000E3E68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0E3E68" w:rsidRDefault="000E3E68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EA3575" w:rsidRPr="008F1A85" w:rsidRDefault="00EA3575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VII</w:t>
      </w:r>
    </w:p>
    <w:p w:rsidR="00F1614F" w:rsidRPr="008F1A85" w:rsidRDefault="00F1614F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tbl>
      <w:tblPr>
        <w:tblStyle w:val="af3"/>
        <w:tblpPr w:leftFromText="180" w:rightFromText="180" w:vertAnchor="text" w:horzAnchor="margin" w:tblpY="-59"/>
        <w:tblW w:w="15134" w:type="dxa"/>
        <w:tblLook w:val="04A0"/>
      </w:tblPr>
      <w:tblGrid>
        <w:gridCol w:w="2093"/>
        <w:gridCol w:w="6946"/>
        <w:gridCol w:w="2126"/>
        <w:gridCol w:w="3969"/>
      </w:tblGrid>
      <w:tr w:rsidR="00CB7280" w:rsidRPr="008F1A85" w:rsidTr="00CB7280">
        <w:tc>
          <w:tcPr>
            <w:tcW w:w="2093" w:type="dxa"/>
            <w:vAlign w:val="center"/>
          </w:tcPr>
          <w:p w:rsidR="00CB7280" w:rsidRPr="00CB7280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Направление работы</w:t>
            </w:r>
          </w:p>
        </w:tc>
        <w:tc>
          <w:tcPr>
            <w:tcW w:w="6946" w:type="dxa"/>
            <w:vAlign w:val="center"/>
          </w:tcPr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b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vAlign w:val="center"/>
          </w:tcPr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Сроки</w:t>
            </w:r>
          </w:p>
        </w:tc>
        <w:tc>
          <w:tcPr>
            <w:tcW w:w="3969" w:type="dxa"/>
            <w:vAlign w:val="center"/>
          </w:tcPr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 xml:space="preserve">  Ответственные</w:t>
            </w:r>
          </w:p>
        </w:tc>
      </w:tr>
      <w:tr w:rsidR="00CB7280" w:rsidRPr="008F1A85" w:rsidTr="00CB7280">
        <w:tc>
          <w:tcPr>
            <w:tcW w:w="2093" w:type="dxa"/>
            <w:vMerge w:val="restart"/>
            <w:vAlign w:val="center"/>
          </w:tcPr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Укрепление материально- технической базы и организационно-хозяйственная работа.</w:t>
            </w:r>
          </w:p>
          <w:p w:rsidR="00CB7280" w:rsidRPr="00CB7280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Проверка готовности котельной</w:t>
            </w:r>
          </w:p>
        </w:tc>
        <w:tc>
          <w:tcPr>
            <w:tcW w:w="2126" w:type="dxa"/>
            <w:vAlign w:val="center"/>
          </w:tcPr>
          <w:p w:rsidR="00CB7280" w:rsidRPr="00B23721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Июнь-сентябрь</w:t>
            </w:r>
          </w:p>
        </w:tc>
        <w:tc>
          <w:tcPr>
            <w:tcW w:w="3969" w:type="dxa"/>
            <w:vAlign w:val="center"/>
          </w:tcPr>
          <w:p w:rsidR="00CB7280" w:rsidRPr="00BC7784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</w:t>
            </w:r>
          </w:p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CB7280" w:rsidRPr="008F1A85" w:rsidTr="00CB7280">
        <w:tc>
          <w:tcPr>
            <w:tcW w:w="2093" w:type="dxa"/>
            <w:vMerge/>
            <w:vAlign w:val="center"/>
          </w:tcPr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Ремонт кабинетов</w:t>
            </w:r>
          </w:p>
        </w:tc>
        <w:tc>
          <w:tcPr>
            <w:tcW w:w="2126" w:type="dxa"/>
            <w:vAlign w:val="center"/>
          </w:tcPr>
          <w:p w:rsidR="00CB7280" w:rsidRPr="00BC7784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</w:rPr>
              <w:t>ма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й</w:t>
            </w:r>
          </w:p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B7280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уков</w:t>
            </w:r>
            <w:proofErr w:type="spellEnd"/>
          </w:p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род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комитет</w:t>
            </w:r>
          </w:p>
        </w:tc>
      </w:tr>
      <w:tr w:rsidR="00CB7280" w:rsidRPr="008F1A85" w:rsidTr="00CB7280">
        <w:tc>
          <w:tcPr>
            <w:tcW w:w="2093" w:type="dxa"/>
            <w:vMerge/>
            <w:vAlign w:val="center"/>
          </w:tcPr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Инвентаризация основных средств.</w:t>
            </w:r>
          </w:p>
        </w:tc>
        <w:tc>
          <w:tcPr>
            <w:tcW w:w="2126" w:type="dxa"/>
            <w:vAlign w:val="center"/>
          </w:tcPr>
          <w:p w:rsidR="00CB7280" w:rsidRPr="00CB7280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 плану РОО</w:t>
            </w:r>
          </w:p>
        </w:tc>
        <w:tc>
          <w:tcPr>
            <w:tcW w:w="3969" w:type="dxa"/>
            <w:vAlign w:val="center"/>
          </w:tcPr>
          <w:p w:rsidR="00CB7280" w:rsidRPr="00BC7784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бухгалтерия</w:t>
            </w:r>
          </w:p>
        </w:tc>
      </w:tr>
      <w:tr w:rsidR="00CB7280" w:rsidRPr="008F1A85" w:rsidTr="00CB7280">
        <w:trPr>
          <w:trHeight w:val="965"/>
        </w:trPr>
        <w:tc>
          <w:tcPr>
            <w:tcW w:w="2093" w:type="dxa"/>
            <w:vMerge/>
            <w:vAlign w:val="center"/>
          </w:tcPr>
          <w:p w:rsidR="00CB7280" w:rsidRPr="008F1A85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CB7280" w:rsidRPr="00F1614F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Приобретение проектора, компьютера, списание нерабочих компьютеров</w:t>
            </w:r>
          </w:p>
        </w:tc>
        <w:tc>
          <w:tcPr>
            <w:tcW w:w="2126" w:type="dxa"/>
            <w:vAlign w:val="center"/>
          </w:tcPr>
          <w:p w:rsidR="00CB7280" w:rsidRPr="00BC7784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 согласованием РОО</w:t>
            </w:r>
          </w:p>
        </w:tc>
        <w:tc>
          <w:tcPr>
            <w:tcW w:w="3969" w:type="dxa"/>
            <w:vAlign w:val="center"/>
          </w:tcPr>
          <w:p w:rsidR="00CB7280" w:rsidRPr="00BC7784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</w:tc>
      </w:tr>
      <w:tr w:rsidR="00CB7280" w:rsidRPr="008F1A85" w:rsidTr="00CB7280">
        <w:trPr>
          <w:trHeight w:val="965"/>
        </w:trPr>
        <w:tc>
          <w:tcPr>
            <w:tcW w:w="2093" w:type="dxa"/>
            <w:vMerge/>
            <w:vAlign w:val="center"/>
          </w:tcPr>
          <w:p w:rsidR="00CB7280" w:rsidRPr="00F1614F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CB7280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Приобретение спортивного инвентаря</w:t>
            </w:r>
          </w:p>
        </w:tc>
        <w:tc>
          <w:tcPr>
            <w:tcW w:w="2126" w:type="dxa"/>
            <w:vAlign w:val="center"/>
          </w:tcPr>
          <w:p w:rsidR="00CB7280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 согласованием РОО</w:t>
            </w:r>
          </w:p>
        </w:tc>
        <w:tc>
          <w:tcPr>
            <w:tcW w:w="3969" w:type="dxa"/>
            <w:vAlign w:val="center"/>
          </w:tcPr>
          <w:p w:rsidR="00CB7280" w:rsidRDefault="00CB7280" w:rsidP="00CB7280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</w:tc>
      </w:tr>
    </w:tbl>
    <w:p w:rsidR="00B25602" w:rsidRPr="008F1A85" w:rsidRDefault="00B25602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tbl>
      <w:tblPr>
        <w:tblW w:w="5087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6713"/>
        <w:gridCol w:w="2247"/>
        <w:gridCol w:w="3806"/>
      </w:tblGrid>
      <w:tr w:rsidR="00CB7280" w:rsidRPr="00CB7280" w:rsidTr="00CB7280">
        <w:tc>
          <w:tcPr>
            <w:tcW w:w="2486" w:type="dxa"/>
          </w:tcPr>
          <w:p w:rsidR="00CB7280" w:rsidRPr="00CB7280" w:rsidRDefault="00CB7280" w:rsidP="00CB728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Направление работы</w:t>
            </w:r>
          </w:p>
        </w:tc>
        <w:tc>
          <w:tcPr>
            <w:tcW w:w="6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Мероприятие</w:t>
            </w:r>
          </w:p>
        </w:tc>
        <w:tc>
          <w:tcPr>
            <w:tcW w:w="22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Срок</w:t>
            </w:r>
          </w:p>
        </w:tc>
        <w:tc>
          <w:tcPr>
            <w:tcW w:w="38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Ответственный</w:t>
            </w:r>
          </w:p>
        </w:tc>
      </w:tr>
      <w:tr w:rsidR="00CB7280" w:rsidRPr="00CB7280" w:rsidTr="00CB7280">
        <w:tc>
          <w:tcPr>
            <w:tcW w:w="2486" w:type="dxa"/>
            <w:vMerge w:val="restart"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  <w:t>Антитеррористическая защищенность</w:t>
            </w:r>
          </w:p>
        </w:tc>
        <w:tc>
          <w:tcPr>
            <w:tcW w:w="6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sz w:val="24"/>
                <w:szCs w:val="21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22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sz w:val="24"/>
                <w:szCs w:val="21"/>
              </w:rPr>
              <w:t>Октябрь</w:t>
            </w:r>
          </w:p>
        </w:tc>
        <w:tc>
          <w:tcPr>
            <w:tcW w:w="38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sz w:val="24"/>
                <w:szCs w:val="21"/>
              </w:rPr>
              <w:t>Директор</w:t>
            </w:r>
          </w:p>
        </w:tc>
      </w:tr>
      <w:tr w:rsidR="00CB7280" w:rsidRPr="00CB7280" w:rsidTr="00CB7280">
        <w:tc>
          <w:tcPr>
            <w:tcW w:w="2486" w:type="dxa"/>
            <w:vMerge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6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sz w:val="24"/>
                <w:szCs w:val="21"/>
              </w:rPr>
              <w:t>Проводить антитеррористические инструктажи с работниками</w:t>
            </w:r>
          </w:p>
        </w:tc>
        <w:tc>
          <w:tcPr>
            <w:tcW w:w="22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sz w:val="24"/>
                <w:szCs w:val="21"/>
              </w:rPr>
              <w:t>В течение года</w:t>
            </w:r>
          </w:p>
        </w:tc>
        <w:tc>
          <w:tcPr>
            <w:tcW w:w="38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CB7280">
              <w:rPr>
                <w:rFonts w:ascii="Times New Roman" w:eastAsia="Times New Roman" w:hAnsi="Times New Roman" w:cs="Times New Roman"/>
                <w:sz w:val="24"/>
                <w:szCs w:val="21"/>
              </w:rPr>
              <w:t>Ответственный</w:t>
            </w:r>
            <w:proofErr w:type="gramEnd"/>
            <w:r w:rsidRPr="00CB7280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за антитеррористическую защищенность</w:t>
            </w:r>
          </w:p>
        </w:tc>
      </w:tr>
      <w:tr w:rsidR="00CB7280" w:rsidRPr="00CB7280" w:rsidTr="00CB7280">
        <w:tc>
          <w:tcPr>
            <w:tcW w:w="2486" w:type="dxa"/>
            <w:vMerge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6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Разработка и утверждение паспорта безопасности</w:t>
            </w:r>
          </w:p>
        </w:tc>
        <w:tc>
          <w:tcPr>
            <w:tcW w:w="22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январь</w:t>
            </w:r>
          </w:p>
        </w:tc>
        <w:tc>
          <w:tcPr>
            <w:tcW w:w="38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директор</w:t>
            </w:r>
          </w:p>
        </w:tc>
      </w:tr>
    </w:tbl>
    <w:p w:rsidR="00DD04D2" w:rsidRDefault="00DD04D2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722AA8" w:rsidRDefault="00722AA8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722AA8" w:rsidRPr="00CB7280" w:rsidRDefault="00CB7280" w:rsidP="00CB7280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CB728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Ограничительные меры по COVID-19</w:t>
      </w:r>
    </w:p>
    <w:p w:rsidR="00722AA8" w:rsidRDefault="00722AA8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tbl>
      <w:tblPr>
        <w:tblW w:w="4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7"/>
        <w:gridCol w:w="3430"/>
        <w:gridCol w:w="3801"/>
      </w:tblGrid>
      <w:tr w:rsidR="00CB7280" w:rsidRPr="00CB7280" w:rsidTr="00E61CF5"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Мероприятие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Срок</w:t>
            </w:r>
          </w:p>
        </w:tc>
        <w:tc>
          <w:tcPr>
            <w:tcW w:w="38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CB7280" w:rsidRDefault="00CB7280" w:rsidP="00CB728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72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Ответственные</w:t>
            </w:r>
          </w:p>
        </w:tc>
      </w:tr>
      <w:tr w:rsidR="00CB7280" w:rsidRPr="00CB7280" w:rsidTr="00E61CF5">
        <w:trPr>
          <w:trHeight w:val="4"/>
        </w:trPr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D05840" w:rsidRDefault="00CB7280" w:rsidP="00CB7280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Измерять температуру обучающимся, работникам, посетителям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D05840" w:rsidRDefault="00CB7280" w:rsidP="00CB7280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Ежедневно при входе в здание</w:t>
            </w:r>
          </w:p>
        </w:tc>
        <w:tc>
          <w:tcPr>
            <w:tcW w:w="38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D05840" w:rsidRDefault="00CB7280" w:rsidP="00CB7280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ответственный </w:t>
            </w:r>
          </w:p>
        </w:tc>
      </w:tr>
      <w:tr w:rsidR="00CB7280" w:rsidRPr="00CB7280" w:rsidTr="00E61CF5"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D05840" w:rsidRDefault="00CB7280" w:rsidP="00CB7280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Следить за качеством и соблюдением порядка проведения</w:t>
            </w:r>
          </w:p>
          <w:p w:rsidR="00CB7280" w:rsidRPr="00D0584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– текущей уборки и дезинсекции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D05840" w:rsidRDefault="00CB7280" w:rsidP="00CB7280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</w:p>
          <w:p w:rsidR="00CB7280" w:rsidRPr="00D0584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Ежедневно</w:t>
            </w:r>
          </w:p>
        </w:tc>
        <w:tc>
          <w:tcPr>
            <w:tcW w:w="38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ответственный</w:t>
            </w:r>
          </w:p>
        </w:tc>
      </w:tr>
      <w:tr w:rsidR="00CB7280" w:rsidRPr="00CB7280" w:rsidTr="00E61CF5"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D0584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– генеральной уборки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D0584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Еженедельно в 2021 году, ежемесячно в 2022 году</w:t>
            </w:r>
          </w:p>
        </w:tc>
        <w:tc>
          <w:tcPr>
            <w:tcW w:w="0" w:type="auto"/>
            <w:vMerge/>
            <w:vAlign w:val="center"/>
            <w:hideMark/>
          </w:tcPr>
          <w:p w:rsidR="00CB7280" w:rsidRPr="00D05840" w:rsidRDefault="00CB7280" w:rsidP="00CB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</w:tr>
      <w:tr w:rsidR="00E61CF5" w:rsidRPr="00CB7280" w:rsidTr="00E61CF5"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CF5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spellStart"/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Кварцевание</w:t>
            </w:r>
            <w:proofErr w:type="spellEnd"/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кабинетов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CF5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Ежедневно по графику</w:t>
            </w:r>
          </w:p>
        </w:tc>
        <w:tc>
          <w:tcPr>
            <w:tcW w:w="0" w:type="auto"/>
            <w:vAlign w:val="center"/>
            <w:hideMark/>
          </w:tcPr>
          <w:p w:rsidR="00E61CF5" w:rsidRPr="00D05840" w:rsidRDefault="00E61CF5" w:rsidP="00CB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ответственный</w:t>
            </w:r>
          </w:p>
        </w:tc>
      </w:tr>
      <w:tr w:rsidR="00CB7280" w:rsidRPr="00CB7280" w:rsidTr="00E61CF5"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Вести журналы термометрии, дезинфекции, </w:t>
            </w:r>
            <w:proofErr w:type="spellStart"/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кварцевания</w:t>
            </w:r>
            <w:proofErr w:type="spellEnd"/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D0584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  <w:r w:rsidR="00E61CF5"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ежедневно</w:t>
            </w:r>
          </w:p>
        </w:tc>
        <w:tc>
          <w:tcPr>
            <w:tcW w:w="38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80" w:rsidRPr="00D05840" w:rsidRDefault="00CB7280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 </w:t>
            </w:r>
            <w:r w:rsidR="00E61CF5"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ответственный</w:t>
            </w:r>
          </w:p>
        </w:tc>
      </w:tr>
      <w:tr w:rsidR="00E61CF5" w:rsidRPr="00CB7280" w:rsidTr="00E61CF5"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CF5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  <w:p w:rsidR="00E61CF5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Проводить инструктажи для работников и учащихся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CF5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  <w:p w:rsidR="00E61CF5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1 </w:t>
            </w:r>
            <w:proofErr w:type="spellStart"/>
            <w:proofErr w:type="gramStart"/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р</w:t>
            </w:r>
            <w:proofErr w:type="spellEnd"/>
            <w:proofErr w:type="gramEnd"/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в неделю</w:t>
            </w:r>
          </w:p>
        </w:tc>
        <w:tc>
          <w:tcPr>
            <w:tcW w:w="38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CF5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ответственный</w:t>
            </w:r>
          </w:p>
        </w:tc>
      </w:tr>
      <w:tr w:rsidR="00E61CF5" w:rsidRPr="00CB7280" w:rsidTr="00E61CF5">
        <w:trPr>
          <w:trHeight w:val="26"/>
        </w:trPr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CF5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Ограничить доступ родителям, посторонним, вход через </w:t>
            </w:r>
            <w:proofErr w:type="spellStart"/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Ашик</w:t>
            </w:r>
            <w:proofErr w:type="spellEnd"/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CF5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постоянно</w:t>
            </w:r>
          </w:p>
        </w:tc>
        <w:tc>
          <w:tcPr>
            <w:tcW w:w="38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CF5" w:rsidRPr="00D05840" w:rsidRDefault="00E61CF5" w:rsidP="00CB728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05840">
              <w:rPr>
                <w:rFonts w:ascii="Times New Roman" w:eastAsia="Times New Roman" w:hAnsi="Times New Roman" w:cs="Times New Roman"/>
                <w:sz w:val="24"/>
                <w:szCs w:val="21"/>
              </w:rPr>
              <w:t>ответственный</w:t>
            </w:r>
          </w:p>
        </w:tc>
      </w:tr>
    </w:tbl>
    <w:p w:rsidR="00722AA8" w:rsidRDefault="00722AA8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722AA8" w:rsidRDefault="00722AA8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722AA8" w:rsidRDefault="00722AA8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722AA8" w:rsidRDefault="00722AA8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722AA8" w:rsidRDefault="00722AA8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CB7280" w:rsidRDefault="00CB7280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B25602" w:rsidRPr="00B23721" w:rsidRDefault="00B23721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B23721">
        <w:rPr>
          <w:rFonts w:ascii="Times New Roman" w:eastAsia="Times New Roman" w:hAnsi="Times New Roman"/>
          <w:szCs w:val="24"/>
          <w:lang w:val="ru-RU"/>
        </w:rPr>
        <w:t xml:space="preserve">СОГЛАСОВАНО                                                                         </w:t>
      </w:r>
      <w:r w:rsidR="00E61CF5">
        <w:rPr>
          <w:rFonts w:ascii="Times New Roman" w:eastAsia="Times New Roman" w:hAnsi="Times New Roman"/>
          <w:szCs w:val="24"/>
          <w:lang w:val="ru-RU"/>
        </w:rPr>
        <w:t xml:space="preserve">                                                                                 </w:t>
      </w:r>
      <w:r w:rsidRPr="00B23721">
        <w:rPr>
          <w:rFonts w:ascii="Times New Roman" w:eastAsia="Times New Roman" w:hAnsi="Times New Roman"/>
          <w:szCs w:val="24"/>
          <w:lang w:val="ru-RU"/>
        </w:rPr>
        <w:t xml:space="preserve">      УТВЕРЖДАЮ</w:t>
      </w:r>
    </w:p>
    <w:p w:rsidR="00B23721" w:rsidRPr="00B23721" w:rsidRDefault="00B23721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 w:rsidRPr="00B23721">
        <w:rPr>
          <w:rFonts w:ascii="Times New Roman" w:eastAsia="Times New Roman" w:hAnsi="Times New Roman"/>
          <w:szCs w:val="24"/>
          <w:lang w:val="ru-RU"/>
        </w:rPr>
        <w:t xml:space="preserve">Руководитель МО                                                                     </w:t>
      </w:r>
      <w:r w:rsidR="00E61CF5">
        <w:rPr>
          <w:rFonts w:ascii="Times New Roman" w:eastAsia="Times New Roman" w:hAnsi="Times New Roman"/>
          <w:szCs w:val="24"/>
          <w:lang w:val="ru-RU"/>
        </w:rPr>
        <w:t xml:space="preserve">                                                                               </w:t>
      </w:r>
      <w:r w:rsidR="00E01C81">
        <w:rPr>
          <w:rFonts w:ascii="Times New Roman" w:eastAsia="Times New Roman" w:hAnsi="Times New Roman"/>
          <w:szCs w:val="24"/>
          <w:lang w:val="ru-RU"/>
        </w:rPr>
        <w:t xml:space="preserve">   директор </w:t>
      </w:r>
      <w:r w:rsidRPr="00B23721">
        <w:rPr>
          <w:rFonts w:ascii="Times New Roman" w:eastAsia="Times New Roman" w:hAnsi="Times New Roman"/>
          <w:szCs w:val="24"/>
          <w:lang w:val="ru-RU"/>
        </w:rPr>
        <w:t xml:space="preserve">НШ </w:t>
      </w:r>
      <w:proofErr w:type="spellStart"/>
      <w:r w:rsidR="00E61CF5">
        <w:rPr>
          <w:rFonts w:ascii="Times New Roman" w:eastAsia="Times New Roman" w:hAnsi="Times New Roman"/>
          <w:szCs w:val="24"/>
          <w:lang w:val="ru-RU"/>
        </w:rPr>
        <w:t>п</w:t>
      </w:r>
      <w:proofErr w:type="gramStart"/>
      <w:r w:rsidR="00E61CF5">
        <w:rPr>
          <w:rFonts w:ascii="Times New Roman" w:eastAsia="Times New Roman" w:hAnsi="Times New Roman"/>
          <w:szCs w:val="24"/>
          <w:lang w:val="ru-RU"/>
        </w:rPr>
        <w:t>.А</w:t>
      </w:r>
      <w:proofErr w:type="gramEnd"/>
      <w:r w:rsidR="00E61CF5">
        <w:rPr>
          <w:rFonts w:ascii="Times New Roman" w:eastAsia="Times New Roman" w:hAnsi="Times New Roman"/>
          <w:szCs w:val="24"/>
          <w:lang w:val="ru-RU"/>
        </w:rPr>
        <w:t>ршалы</w:t>
      </w:r>
      <w:proofErr w:type="spellEnd"/>
    </w:p>
    <w:p w:rsidR="00B23721" w:rsidRPr="00B23721" w:rsidRDefault="000908F2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szCs w:val="24"/>
          <w:lang w:val="ru-RU"/>
        </w:rPr>
        <w:t>Помаранова</w:t>
      </w:r>
      <w:proofErr w:type="spellEnd"/>
      <w:r>
        <w:rPr>
          <w:rFonts w:ascii="Times New Roman" w:eastAsia="Times New Roman" w:hAnsi="Times New Roman"/>
          <w:szCs w:val="24"/>
          <w:lang w:val="ru-RU"/>
        </w:rPr>
        <w:t xml:space="preserve"> Е.А</w:t>
      </w:r>
      <w:r w:rsidR="00B23721" w:rsidRPr="00B23721">
        <w:rPr>
          <w:rFonts w:ascii="Times New Roman" w:eastAsia="Times New Roman" w:hAnsi="Times New Roman"/>
          <w:szCs w:val="24"/>
          <w:lang w:val="ru-RU"/>
        </w:rPr>
        <w:t xml:space="preserve">.________                                                     </w:t>
      </w:r>
      <w:r w:rsidR="00AE5029">
        <w:rPr>
          <w:rFonts w:ascii="Times New Roman" w:eastAsia="Times New Roman" w:hAnsi="Times New Roman"/>
          <w:szCs w:val="24"/>
          <w:lang w:val="ru-RU"/>
        </w:rPr>
        <w:t xml:space="preserve">   </w:t>
      </w:r>
      <w:r w:rsidR="00B23721" w:rsidRPr="00B23721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E61CF5">
        <w:rPr>
          <w:rFonts w:ascii="Times New Roman" w:eastAsia="Times New Roman" w:hAnsi="Times New Roman"/>
          <w:szCs w:val="24"/>
          <w:lang w:val="ru-RU"/>
        </w:rPr>
        <w:t xml:space="preserve">                                                                               </w:t>
      </w:r>
      <w:r w:rsidR="00B23721" w:rsidRPr="00B23721">
        <w:rPr>
          <w:rFonts w:ascii="Times New Roman" w:eastAsia="Times New Roman" w:hAnsi="Times New Roman"/>
          <w:szCs w:val="24"/>
          <w:lang w:val="ru-RU"/>
        </w:rPr>
        <w:t>Ахметова Ж.Ж._______</w:t>
      </w:r>
    </w:p>
    <w:p w:rsidR="00B23721" w:rsidRPr="00B23721" w:rsidRDefault="001F7127" w:rsidP="00154D93">
      <w:pPr>
        <w:pStyle w:val="a6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«______»__________20</w:t>
      </w:r>
      <w:r w:rsidR="00AE5029">
        <w:rPr>
          <w:rFonts w:ascii="Times New Roman" w:eastAsia="Times New Roman" w:hAnsi="Times New Roman"/>
          <w:szCs w:val="24"/>
          <w:lang w:val="ru-RU"/>
        </w:rPr>
        <w:t>2</w:t>
      </w:r>
      <w:r w:rsidR="00E61CF5">
        <w:rPr>
          <w:rFonts w:ascii="Times New Roman" w:eastAsia="Times New Roman" w:hAnsi="Times New Roman"/>
          <w:szCs w:val="24"/>
          <w:lang w:val="ru-RU"/>
        </w:rPr>
        <w:t>1</w:t>
      </w:r>
      <w:r w:rsidR="00B23721" w:rsidRPr="00B23721">
        <w:rPr>
          <w:rFonts w:ascii="Times New Roman" w:eastAsia="Times New Roman" w:hAnsi="Times New Roman"/>
          <w:szCs w:val="24"/>
          <w:lang w:val="ru-RU"/>
        </w:rPr>
        <w:t xml:space="preserve">г                                              </w:t>
      </w:r>
      <w:r>
        <w:rPr>
          <w:rFonts w:ascii="Times New Roman" w:eastAsia="Times New Roman" w:hAnsi="Times New Roman"/>
          <w:szCs w:val="24"/>
          <w:lang w:val="ru-RU"/>
        </w:rPr>
        <w:t xml:space="preserve">           </w:t>
      </w:r>
      <w:r w:rsidR="00E61CF5">
        <w:rPr>
          <w:rFonts w:ascii="Times New Roman" w:eastAsia="Times New Roman" w:hAnsi="Times New Roman"/>
          <w:szCs w:val="24"/>
          <w:lang w:val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Cs w:val="24"/>
          <w:lang w:val="ru-RU"/>
        </w:rPr>
        <w:t>«____»__________20</w:t>
      </w:r>
      <w:r w:rsidR="00AE5029">
        <w:rPr>
          <w:rFonts w:ascii="Times New Roman" w:eastAsia="Times New Roman" w:hAnsi="Times New Roman"/>
          <w:szCs w:val="24"/>
          <w:lang w:val="ru-RU"/>
        </w:rPr>
        <w:t>2</w:t>
      </w:r>
      <w:r w:rsidR="00E61CF5">
        <w:rPr>
          <w:rFonts w:ascii="Times New Roman" w:eastAsia="Times New Roman" w:hAnsi="Times New Roman"/>
          <w:szCs w:val="24"/>
          <w:lang w:val="ru-RU"/>
        </w:rPr>
        <w:t>1</w:t>
      </w:r>
      <w:r w:rsidR="00B23721" w:rsidRPr="00B23721">
        <w:rPr>
          <w:rFonts w:ascii="Times New Roman" w:eastAsia="Times New Roman" w:hAnsi="Times New Roman"/>
          <w:szCs w:val="24"/>
          <w:lang w:val="ru-RU"/>
        </w:rPr>
        <w:t>г</w:t>
      </w:r>
    </w:p>
    <w:p w:rsidR="00B23721" w:rsidRDefault="00B2372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B23721" w:rsidRPr="008F1A85" w:rsidRDefault="00B23721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B25602" w:rsidRPr="008F1A85" w:rsidRDefault="00B25602" w:rsidP="00154D93">
      <w:pPr>
        <w:pStyle w:val="a6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874A5E" w:rsidRDefault="00874A5E" w:rsidP="00154D93">
      <w:pPr>
        <w:pStyle w:val="a6"/>
        <w:jc w:val="both"/>
        <w:rPr>
          <w:rFonts w:ascii="Times New Roman" w:eastAsia="Times New Roman" w:hAnsi="Times New Roman"/>
          <w:b/>
          <w:sz w:val="44"/>
          <w:szCs w:val="24"/>
          <w:lang w:val="ru-RU"/>
        </w:rPr>
      </w:pPr>
    </w:p>
    <w:p w:rsidR="00710C5E" w:rsidRDefault="00710C5E" w:rsidP="00154D93">
      <w:pPr>
        <w:pStyle w:val="a6"/>
        <w:jc w:val="both"/>
        <w:rPr>
          <w:rFonts w:ascii="Times New Roman" w:eastAsia="Times New Roman" w:hAnsi="Times New Roman"/>
          <w:b/>
          <w:sz w:val="44"/>
          <w:szCs w:val="24"/>
          <w:lang w:val="ru-RU"/>
        </w:rPr>
      </w:pPr>
    </w:p>
    <w:p w:rsidR="00710C5E" w:rsidRPr="00B23721" w:rsidRDefault="00710C5E" w:rsidP="00154D93">
      <w:pPr>
        <w:pStyle w:val="a6"/>
        <w:jc w:val="both"/>
        <w:rPr>
          <w:rFonts w:ascii="Times New Roman" w:eastAsia="Times New Roman" w:hAnsi="Times New Roman"/>
          <w:b/>
          <w:sz w:val="44"/>
          <w:szCs w:val="24"/>
          <w:lang w:val="ru-RU"/>
        </w:rPr>
      </w:pPr>
    </w:p>
    <w:p w:rsidR="00B23721" w:rsidRPr="00B23721" w:rsidRDefault="00B23721" w:rsidP="00AE5029">
      <w:pPr>
        <w:pStyle w:val="a6"/>
        <w:jc w:val="center"/>
        <w:rPr>
          <w:rFonts w:ascii="Times New Roman" w:eastAsia="Times New Roman" w:hAnsi="Times New Roman"/>
          <w:b/>
          <w:sz w:val="44"/>
          <w:szCs w:val="24"/>
          <w:lang w:val="ru-RU"/>
        </w:rPr>
      </w:pPr>
      <w:r w:rsidRPr="00B23721">
        <w:rPr>
          <w:rFonts w:ascii="Times New Roman" w:eastAsia="Times New Roman" w:hAnsi="Times New Roman"/>
          <w:b/>
          <w:sz w:val="44"/>
          <w:szCs w:val="24"/>
          <w:lang w:val="ru-RU"/>
        </w:rPr>
        <w:t>ПЛАН РАБОТЫ</w:t>
      </w:r>
    </w:p>
    <w:p w:rsidR="00B23721" w:rsidRDefault="00E61CF5" w:rsidP="00AE5029">
      <w:pPr>
        <w:pStyle w:val="a6"/>
        <w:jc w:val="center"/>
        <w:rPr>
          <w:rFonts w:ascii="Times New Roman" w:eastAsia="Times New Roman" w:hAnsi="Times New Roman"/>
          <w:b/>
          <w:sz w:val="44"/>
          <w:szCs w:val="24"/>
          <w:lang w:val="ru-RU"/>
        </w:rPr>
      </w:pPr>
      <w:r>
        <w:rPr>
          <w:rFonts w:ascii="Times New Roman" w:eastAsia="Times New Roman" w:hAnsi="Times New Roman"/>
          <w:b/>
          <w:sz w:val="44"/>
          <w:szCs w:val="24"/>
          <w:lang w:val="ru-RU"/>
        </w:rPr>
        <w:t>К</w:t>
      </w:r>
      <w:r w:rsidR="00B23721" w:rsidRPr="00B23721">
        <w:rPr>
          <w:rFonts w:ascii="Times New Roman" w:eastAsia="Times New Roman" w:hAnsi="Times New Roman"/>
          <w:b/>
          <w:sz w:val="44"/>
          <w:szCs w:val="24"/>
          <w:lang w:val="ru-RU"/>
        </w:rPr>
        <w:t xml:space="preserve">ГУ «Начальная школа </w:t>
      </w:r>
      <w:proofErr w:type="spellStart"/>
      <w:r>
        <w:rPr>
          <w:rFonts w:ascii="Times New Roman" w:eastAsia="Times New Roman" w:hAnsi="Times New Roman"/>
          <w:b/>
          <w:sz w:val="4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/>
          <w:b/>
          <w:sz w:val="44"/>
          <w:szCs w:val="24"/>
          <w:lang w:val="ru-RU"/>
        </w:rPr>
        <w:t>.А</w:t>
      </w:r>
      <w:proofErr w:type="gramEnd"/>
      <w:r>
        <w:rPr>
          <w:rFonts w:ascii="Times New Roman" w:eastAsia="Times New Roman" w:hAnsi="Times New Roman"/>
          <w:b/>
          <w:sz w:val="44"/>
          <w:szCs w:val="24"/>
          <w:lang w:val="ru-RU"/>
        </w:rPr>
        <w:t>ршалы</w:t>
      </w:r>
      <w:proofErr w:type="spellEnd"/>
      <w:r w:rsidR="00B23721" w:rsidRPr="00B23721">
        <w:rPr>
          <w:rFonts w:ascii="Times New Roman" w:eastAsia="Times New Roman" w:hAnsi="Times New Roman"/>
          <w:b/>
          <w:sz w:val="44"/>
          <w:szCs w:val="24"/>
          <w:lang w:val="ru-RU"/>
        </w:rPr>
        <w:t>»</w:t>
      </w:r>
    </w:p>
    <w:p w:rsidR="00B23721" w:rsidRDefault="001F7127" w:rsidP="00D05840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  <w:r>
        <w:rPr>
          <w:rFonts w:ascii="Times New Roman" w:eastAsia="Times New Roman" w:hAnsi="Times New Roman"/>
          <w:b/>
          <w:sz w:val="36"/>
          <w:szCs w:val="24"/>
          <w:lang w:val="ru-RU"/>
        </w:rPr>
        <w:t>на 20</w:t>
      </w:r>
      <w:r w:rsidR="00AE5029">
        <w:rPr>
          <w:rFonts w:ascii="Times New Roman" w:eastAsia="Times New Roman" w:hAnsi="Times New Roman"/>
          <w:b/>
          <w:sz w:val="36"/>
          <w:szCs w:val="24"/>
          <w:lang w:val="ru-RU"/>
        </w:rPr>
        <w:t>2</w:t>
      </w:r>
      <w:r w:rsidR="00E61CF5">
        <w:rPr>
          <w:rFonts w:ascii="Times New Roman" w:eastAsia="Times New Roman" w:hAnsi="Times New Roman"/>
          <w:b/>
          <w:sz w:val="36"/>
          <w:szCs w:val="24"/>
          <w:lang w:val="ru-RU"/>
        </w:rPr>
        <w:t>1</w:t>
      </w:r>
      <w:r w:rsidR="00E43DB6">
        <w:rPr>
          <w:rFonts w:ascii="Times New Roman" w:eastAsia="Times New Roman" w:hAnsi="Times New Roman"/>
          <w:b/>
          <w:sz w:val="36"/>
          <w:szCs w:val="24"/>
          <w:lang w:val="ru-RU"/>
        </w:rPr>
        <w:t>-20</w:t>
      </w:r>
      <w:r>
        <w:rPr>
          <w:rFonts w:ascii="Times New Roman" w:eastAsia="Times New Roman" w:hAnsi="Times New Roman"/>
          <w:b/>
          <w:sz w:val="36"/>
          <w:szCs w:val="24"/>
          <w:lang w:val="ru-RU"/>
        </w:rPr>
        <w:t>2</w:t>
      </w:r>
      <w:r w:rsidR="00E61CF5">
        <w:rPr>
          <w:rFonts w:ascii="Times New Roman" w:eastAsia="Times New Roman" w:hAnsi="Times New Roman"/>
          <w:b/>
          <w:sz w:val="36"/>
          <w:szCs w:val="24"/>
          <w:lang w:val="ru-RU"/>
        </w:rPr>
        <w:t>2</w:t>
      </w:r>
      <w:r w:rsidR="00D05840">
        <w:rPr>
          <w:rFonts w:ascii="Times New Roman" w:eastAsia="Times New Roman" w:hAnsi="Times New Roman"/>
          <w:b/>
          <w:sz w:val="36"/>
          <w:szCs w:val="24"/>
          <w:lang w:val="ru-RU"/>
        </w:rPr>
        <w:t>учебный год</w:t>
      </w:r>
    </w:p>
    <w:p w:rsidR="00B23721" w:rsidRDefault="00B23721" w:rsidP="00154D93">
      <w:pPr>
        <w:pStyle w:val="a6"/>
        <w:jc w:val="both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D05840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D05840" w:rsidRDefault="00D05840" w:rsidP="00D05840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D05840" w:rsidRDefault="00D05840" w:rsidP="00D05840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Pr="00B23721" w:rsidRDefault="00B23721" w:rsidP="00D05840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r w:rsidRPr="00B23721">
        <w:rPr>
          <w:rFonts w:ascii="Times New Roman" w:eastAsia="Times New Roman" w:hAnsi="Times New Roman"/>
          <w:sz w:val="28"/>
          <w:szCs w:val="24"/>
          <w:lang w:val="ru-RU"/>
        </w:rPr>
        <w:t>020200</w:t>
      </w:r>
    </w:p>
    <w:p w:rsidR="00B23721" w:rsidRPr="00B23721" w:rsidRDefault="00B23721" w:rsidP="00D05840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r w:rsidRPr="00B23721">
        <w:rPr>
          <w:rFonts w:ascii="Times New Roman" w:eastAsia="Times New Roman" w:hAnsi="Times New Roman"/>
          <w:sz w:val="28"/>
          <w:szCs w:val="24"/>
          <w:lang w:val="ru-RU"/>
        </w:rPr>
        <w:t>Республика Казахстан</w:t>
      </w:r>
    </w:p>
    <w:p w:rsidR="00B23721" w:rsidRPr="00B23721" w:rsidRDefault="00B23721" w:rsidP="00D05840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proofErr w:type="spellStart"/>
      <w:r w:rsidRPr="00B23721">
        <w:rPr>
          <w:rFonts w:ascii="Times New Roman" w:eastAsia="Times New Roman" w:hAnsi="Times New Roman"/>
          <w:sz w:val="28"/>
          <w:szCs w:val="24"/>
          <w:lang w:val="ru-RU"/>
        </w:rPr>
        <w:t>Акмолинская</w:t>
      </w:r>
      <w:proofErr w:type="spellEnd"/>
      <w:r w:rsidRPr="00B23721">
        <w:rPr>
          <w:rFonts w:ascii="Times New Roman" w:eastAsia="Times New Roman" w:hAnsi="Times New Roman"/>
          <w:sz w:val="28"/>
          <w:szCs w:val="24"/>
          <w:lang w:val="ru-RU"/>
        </w:rPr>
        <w:t xml:space="preserve"> область</w:t>
      </w:r>
    </w:p>
    <w:p w:rsidR="00B23721" w:rsidRPr="00B23721" w:rsidRDefault="00B23721" w:rsidP="00D05840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proofErr w:type="spellStart"/>
      <w:r w:rsidRPr="00B23721">
        <w:rPr>
          <w:rFonts w:ascii="Times New Roman" w:eastAsia="Times New Roman" w:hAnsi="Times New Roman"/>
          <w:sz w:val="28"/>
          <w:szCs w:val="24"/>
          <w:lang w:val="ru-RU"/>
        </w:rPr>
        <w:t>Аршалынский</w:t>
      </w:r>
      <w:proofErr w:type="spellEnd"/>
      <w:r w:rsidRPr="00B23721">
        <w:rPr>
          <w:rFonts w:ascii="Times New Roman" w:eastAsia="Times New Roman" w:hAnsi="Times New Roman"/>
          <w:sz w:val="28"/>
          <w:szCs w:val="24"/>
          <w:lang w:val="ru-RU"/>
        </w:rPr>
        <w:t xml:space="preserve"> район</w:t>
      </w:r>
    </w:p>
    <w:p w:rsidR="00B23721" w:rsidRPr="00B23721" w:rsidRDefault="00B23721" w:rsidP="00D05840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r w:rsidRPr="00B23721">
        <w:rPr>
          <w:rFonts w:ascii="Times New Roman" w:eastAsia="Times New Roman" w:hAnsi="Times New Roman"/>
          <w:sz w:val="28"/>
          <w:szCs w:val="24"/>
          <w:lang w:val="ru-RU"/>
        </w:rPr>
        <w:t xml:space="preserve">посёлок </w:t>
      </w:r>
      <w:proofErr w:type="spellStart"/>
      <w:r w:rsidRPr="00B23721">
        <w:rPr>
          <w:rFonts w:ascii="Times New Roman" w:eastAsia="Times New Roman" w:hAnsi="Times New Roman"/>
          <w:sz w:val="28"/>
          <w:szCs w:val="24"/>
          <w:lang w:val="ru-RU"/>
        </w:rPr>
        <w:t>Аршалы</w:t>
      </w:r>
      <w:proofErr w:type="spellEnd"/>
    </w:p>
    <w:p w:rsidR="00B23721" w:rsidRPr="00B23721" w:rsidRDefault="00B23721" w:rsidP="00D05840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r w:rsidRPr="00B23721">
        <w:rPr>
          <w:rFonts w:ascii="Times New Roman" w:eastAsia="Times New Roman" w:hAnsi="Times New Roman"/>
          <w:sz w:val="28"/>
          <w:szCs w:val="24"/>
          <w:lang w:val="ru-RU"/>
        </w:rPr>
        <w:t>Гранитная,1а</w:t>
      </w:r>
    </w:p>
    <w:sectPr w:rsidR="00B23721" w:rsidRPr="00B23721" w:rsidSect="00C8692A">
      <w:pgSz w:w="16838" w:h="11906" w:orient="landscape"/>
      <w:pgMar w:top="851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858"/>
    <w:multiLevelType w:val="hybridMultilevel"/>
    <w:tmpl w:val="32BCAA1C"/>
    <w:lvl w:ilvl="0" w:tplc="970AC6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30AF2"/>
    <w:multiLevelType w:val="hybridMultilevel"/>
    <w:tmpl w:val="38DE2282"/>
    <w:lvl w:ilvl="0" w:tplc="BDA4A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47766"/>
    <w:multiLevelType w:val="hybridMultilevel"/>
    <w:tmpl w:val="87F2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E59C0"/>
    <w:multiLevelType w:val="hybridMultilevel"/>
    <w:tmpl w:val="E162ECDE"/>
    <w:lvl w:ilvl="0" w:tplc="55842E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46B0"/>
    <w:multiLevelType w:val="hybridMultilevel"/>
    <w:tmpl w:val="243A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C1726"/>
    <w:multiLevelType w:val="hybridMultilevel"/>
    <w:tmpl w:val="8A2C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40B52"/>
    <w:multiLevelType w:val="hybridMultilevel"/>
    <w:tmpl w:val="89A0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5599"/>
    <w:multiLevelType w:val="hybridMultilevel"/>
    <w:tmpl w:val="BF501366"/>
    <w:lvl w:ilvl="0" w:tplc="C60A175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0680"/>
    <w:multiLevelType w:val="hybridMultilevel"/>
    <w:tmpl w:val="472E473A"/>
    <w:lvl w:ilvl="0" w:tplc="6F2431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25F15439"/>
    <w:multiLevelType w:val="hybridMultilevel"/>
    <w:tmpl w:val="AA224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514B37"/>
    <w:multiLevelType w:val="hybridMultilevel"/>
    <w:tmpl w:val="7C20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30060"/>
    <w:multiLevelType w:val="hybridMultilevel"/>
    <w:tmpl w:val="4410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D69D2"/>
    <w:multiLevelType w:val="hybridMultilevel"/>
    <w:tmpl w:val="E294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D41B3"/>
    <w:multiLevelType w:val="hybridMultilevel"/>
    <w:tmpl w:val="E24C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14A6F"/>
    <w:multiLevelType w:val="hybridMultilevel"/>
    <w:tmpl w:val="3798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2571"/>
    <w:multiLevelType w:val="hybridMultilevel"/>
    <w:tmpl w:val="B0B0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E6266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9032D"/>
    <w:multiLevelType w:val="hybridMultilevel"/>
    <w:tmpl w:val="A59A7E5E"/>
    <w:lvl w:ilvl="0" w:tplc="5022B028">
      <w:start w:val="4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7">
    <w:nsid w:val="5991540A"/>
    <w:multiLevelType w:val="hybridMultilevel"/>
    <w:tmpl w:val="E4F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91834"/>
    <w:multiLevelType w:val="hybridMultilevel"/>
    <w:tmpl w:val="7D24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13D9C"/>
    <w:multiLevelType w:val="hybridMultilevel"/>
    <w:tmpl w:val="5DE4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92E0E"/>
    <w:multiLevelType w:val="hybridMultilevel"/>
    <w:tmpl w:val="575C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22F52"/>
    <w:multiLevelType w:val="multilevel"/>
    <w:tmpl w:val="24B0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04FCC"/>
    <w:multiLevelType w:val="hybridMultilevel"/>
    <w:tmpl w:val="2202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8790B"/>
    <w:multiLevelType w:val="hybridMultilevel"/>
    <w:tmpl w:val="C46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91C9E"/>
    <w:multiLevelType w:val="hybridMultilevel"/>
    <w:tmpl w:val="A546F3F4"/>
    <w:lvl w:ilvl="0" w:tplc="415E07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20"/>
  </w:num>
  <w:num w:numId="9">
    <w:abstractNumId w:val="13"/>
  </w:num>
  <w:num w:numId="10">
    <w:abstractNumId w:val="14"/>
  </w:num>
  <w:num w:numId="11">
    <w:abstractNumId w:val="8"/>
  </w:num>
  <w:num w:numId="12">
    <w:abstractNumId w:val="17"/>
  </w:num>
  <w:num w:numId="13">
    <w:abstractNumId w:val="2"/>
  </w:num>
  <w:num w:numId="14">
    <w:abstractNumId w:val="23"/>
  </w:num>
  <w:num w:numId="15">
    <w:abstractNumId w:val="21"/>
  </w:num>
  <w:num w:numId="16">
    <w:abstractNumId w:val="19"/>
  </w:num>
  <w:num w:numId="17">
    <w:abstractNumId w:val="1"/>
  </w:num>
  <w:num w:numId="18">
    <w:abstractNumId w:val="9"/>
  </w:num>
  <w:num w:numId="19">
    <w:abstractNumId w:val="11"/>
  </w:num>
  <w:num w:numId="20">
    <w:abstractNumId w:val="15"/>
  </w:num>
  <w:num w:numId="21">
    <w:abstractNumId w:val="4"/>
  </w:num>
  <w:num w:numId="22">
    <w:abstractNumId w:val="22"/>
  </w:num>
  <w:num w:numId="23">
    <w:abstractNumId w:val="10"/>
  </w:num>
  <w:num w:numId="24">
    <w:abstractNumId w:val="16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575"/>
    <w:rsid w:val="00032446"/>
    <w:rsid w:val="00036D8D"/>
    <w:rsid w:val="0004092B"/>
    <w:rsid w:val="0005616F"/>
    <w:rsid w:val="000908F2"/>
    <w:rsid w:val="000A4E19"/>
    <w:rsid w:val="000C1132"/>
    <w:rsid w:val="000E3E68"/>
    <w:rsid w:val="000E46C0"/>
    <w:rsid w:val="000F2428"/>
    <w:rsid w:val="0010629F"/>
    <w:rsid w:val="001145F9"/>
    <w:rsid w:val="00120431"/>
    <w:rsid w:val="0015107B"/>
    <w:rsid w:val="00152189"/>
    <w:rsid w:val="00154D93"/>
    <w:rsid w:val="00183234"/>
    <w:rsid w:val="001F5E85"/>
    <w:rsid w:val="001F7127"/>
    <w:rsid w:val="00210985"/>
    <w:rsid w:val="00224812"/>
    <w:rsid w:val="00235843"/>
    <w:rsid w:val="002416C8"/>
    <w:rsid w:val="00260F27"/>
    <w:rsid w:val="00267461"/>
    <w:rsid w:val="002900B8"/>
    <w:rsid w:val="002C360C"/>
    <w:rsid w:val="002C439E"/>
    <w:rsid w:val="002D5EE8"/>
    <w:rsid w:val="0033295B"/>
    <w:rsid w:val="00362490"/>
    <w:rsid w:val="00384658"/>
    <w:rsid w:val="00395335"/>
    <w:rsid w:val="003B2388"/>
    <w:rsid w:val="003F1DBC"/>
    <w:rsid w:val="00401AE8"/>
    <w:rsid w:val="00482E52"/>
    <w:rsid w:val="004B22AA"/>
    <w:rsid w:val="004C5156"/>
    <w:rsid w:val="004C7B98"/>
    <w:rsid w:val="004E4C74"/>
    <w:rsid w:val="0052660F"/>
    <w:rsid w:val="00544D29"/>
    <w:rsid w:val="00547C67"/>
    <w:rsid w:val="0055547D"/>
    <w:rsid w:val="005B1DD1"/>
    <w:rsid w:val="00650D97"/>
    <w:rsid w:val="00652806"/>
    <w:rsid w:val="006A7C34"/>
    <w:rsid w:val="006B1790"/>
    <w:rsid w:val="006C01A3"/>
    <w:rsid w:val="006C5F19"/>
    <w:rsid w:val="00710C5E"/>
    <w:rsid w:val="00721325"/>
    <w:rsid w:val="00722AA8"/>
    <w:rsid w:val="00723823"/>
    <w:rsid w:val="007C253B"/>
    <w:rsid w:val="007E52CD"/>
    <w:rsid w:val="007F1CA2"/>
    <w:rsid w:val="007F5C08"/>
    <w:rsid w:val="00837FA2"/>
    <w:rsid w:val="00874A5E"/>
    <w:rsid w:val="008753D9"/>
    <w:rsid w:val="00881DCC"/>
    <w:rsid w:val="008A1AF9"/>
    <w:rsid w:val="008C4D65"/>
    <w:rsid w:val="008F1A85"/>
    <w:rsid w:val="00917956"/>
    <w:rsid w:val="00933108"/>
    <w:rsid w:val="00965466"/>
    <w:rsid w:val="009900D4"/>
    <w:rsid w:val="009C3A92"/>
    <w:rsid w:val="009D3AEC"/>
    <w:rsid w:val="009D74F9"/>
    <w:rsid w:val="009D7CAC"/>
    <w:rsid w:val="009E06A5"/>
    <w:rsid w:val="00A037DF"/>
    <w:rsid w:val="00A1645B"/>
    <w:rsid w:val="00A65CA7"/>
    <w:rsid w:val="00A938E3"/>
    <w:rsid w:val="00AC4ACB"/>
    <w:rsid w:val="00AE5029"/>
    <w:rsid w:val="00AF3F9F"/>
    <w:rsid w:val="00B12F5A"/>
    <w:rsid w:val="00B1429F"/>
    <w:rsid w:val="00B23721"/>
    <w:rsid w:val="00B24270"/>
    <w:rsid w:val="00B25602"/>
    <w:rsid w:val="00B67645"/>
    <w:rsid w:val="00BA1B8A"/>
    <w:rsid w:val="00BB76CC"/>
    <w:rsid w:val="00BC7784"/>
    <w:rsid w:val="00C00484"/>
    <w:rsid w:val="00C36738"/>
    <w:rsid w:val="00C8692A"/>
    <w:rsid w:val="00C9054B"/>
    <w:rsid w:val="00CB7280"/>
    <w:rsid w:val="00CE752E"/>
    <w:rsid w:val="00D05840"/>
    <w:rsid w:val="00D22AD0"/>
    <w:rsid w:val="00D33141"/>
    <w:rsid w:val="00D33F85"/>
    <w:rsid w:val="00D44825"/>
    <w:rsid w:val="00DA2E5F"/>
    <w:rsid w:val="00DD04D2"/>
    <w:rsid w:val="00DD1373"/>
    <w:rsid w:val="00DE0038"/>
    <w:rsid w:val="00DF659F"/>
    <w:rsid w:val="00E01C81"/>
    <w:rsid w:val="00E233B9"/>
    <w:rsid w:val="00E43DB6"/>
    <w:rsid w:val="00E61CF5"/>
    <w:rsid w:val="00E6611A"/>
    <w:rsid w:val="00E704F7"/>
    <w:rsid w:val="00E750BB"/>
    <w:rsid w:val="00E81B92"/>
    <w:rsid w:val="00E83ADB"/>
    <w:rsid w:val="00EA3575"/>
    <w:rsid w:val="00EE41D0"/>
    <w:rsid w:val="00F023BA"/>
    <w:rsid w:val="00F1614F"/>
    <w:rsid w:val="00F27C30"/>
    <w:rsid w:val="00F43573"/>
    <w:rsid w:val="00F65C30"/>
    <w:rsid w:val="00F727EC"/>
    <w:rsid w:val="00F830DC"/>
    <w:rsid w:val="00FB2832"/>
    <w:rsid w:val="00FD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30"/>
  </w:style>
  <w:style w:type="paragraph" w:styleId="1">
    <w:name w:val="heading 1"/>
    <w:basedOn w:val="a"/>
    <w:next w:val="a"/>
    <w:link w:val="10"/>
    <w:uiPriority w:val="9"/>
    <w:qFormat/>
    <w:rsid w:val="00EA357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A357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357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7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7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75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75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75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7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7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EA357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A3575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A3575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A3575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A3575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A3575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A3575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A3575"/>
    <w:rPr>
      <w:rFonts w:asciiTheme="majorHAnsi" w:eastAsiaTheme="majorEastAsia" w:hAnsiTheme="majorHAnsi" w:cs="Times New Roman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EA357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A357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EA357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6">
    <w:name w:val="No Spacing"/>
    <w:basedOn w:val="a"/>
    <w:qFormat/>
    <w:rsid w:val="00EA357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A357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EA3575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EA3575"/>
    <w:rPr>
      <w:b/>
      <w:bCs/>
    </w:rPr>
  </w:style>
  <w:style w:type="character" w:styleId="aa">
    <w:name w:val="Emphasis"/>
    <w:basedOn w:val="a0"/>
    <w:uiPriority w:val="20"/>
    <w:qFormat/>
    <w:rsid w:val="00EA3575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A3575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575"/>
    <w:rPr>
      <w:rFonts w:cs="Times New Roman"/>
      <w:i/>
      <w:sz w:val="24"/>
      <w:szCs w:val="24"/>
      <w:lang w:val="en-US" w:eastAsia="en-US" w:bidi="en-US"/>
    </w:rPr>
  </w:style>
  <w:style w:type="paragraph" w:styleId="ab">
    <w:name w:val="Intense Quote"/>
    <w:basedOn w:val="a"/>
    <w:next w:val="a"/>
    <w:link w:val="ac"/>
    <w:uiPriority w:val="30"/>
    <w:qFormat/>
    <w:rsid w:val="00EA3575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A3575"/>
    <w:rPr>
      <w:rFonts w:cs="Times New Roman"/>
      <w:b/>
      <w:i/>
      <w:sz w:val="24"/>
      <w:lang w:val="en-US" w:eastAsia="en-US" w:bidi="en-US"/>
    </w:rPr>
  </w:style>
  <w:style w:type="character" w:styleId="ad">
    <w:name w:val="Subtle Emphasis"/>
    <w:uiPriority w:val="19"/>
    <w:qFormat/>
    <w:rsid w:val="00EA35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35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35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35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35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3575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9D7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33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295B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A1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1F712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Body Text"/>
    <w:basedOn w:val="a"/>
    <w:link w:val="af8"/>
    <w:rsid w:val="0055547D"/>
    <w:pPr>
      <w:spacing w:after="140" w:line="288" w:lineRule="auto"/>
    </w:pPr>
    <w:rPr>
      <w:rFonts w:eastAsia="Times New Roman" w:cs="Times New Roman"/>
    </w:rPr>
  </w:style>
  <w:style w:type="character" w:customStyle="1" w:styleId="af8">
    <w:name w:val="Основной текст Знак"/>
    <w:basedOn w:val="a0"/>
    <w:link w:val="af7"/>
    <w:rsid w:val="0055547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57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A357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357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7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7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75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75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75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7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7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EA357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A3575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A3575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A3575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A3575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A3575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A3575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A3575"/>
    <w:rPr>
      <w:rFonts w:asciiTheme="majorHAnsi" w:eastAsiaTheme="majorEastAsia" w:hAnsiTheme="majorHAnsi" w:cs="Times New Roman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EA357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A357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EA357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6">
    <w:name w:val="No Spacing"/>
    <w:basedOn w:val="a"/>
    <w:qFormat/>
    <w:rsid w:val="00EA357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A357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EA3575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EA3575"/>
    <w:rPr>
      <w:b/>
      <w:bCs/>
    </w:rPr>
  </w:style>
  <w:style w:type="character" w:styleId="aa">
    <w:name w:val="Emphasis"/>
    <w:basedOn w:val="a0"/>
    <w:uiPriority w:val="20"/>
    <w:qFormat/>
    <w:rsid w:val="00EA3575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A3575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575"/>
    <w:rPr>
      <w:rFonts w:cs="Times New Roman"/>
      <w:i/>
      <w:sz w:val="24"/>
      <w:szCs w:val="24"/>
      <w:lang w:val="en-US" w:eastAsia="en-US" w:bidi="en-US"/>
    </w:rPr>
  </w:style>
  <w:style w:type="paragraph" w:styleId="ab">
    <w:name w:val="Intense Quote"/>
    <w:basedOn w:val="a"/>
    <w:next w:val="a"/>
    <w:link w:val="ac"/>
    <w:uiPriority w:val="30"/>
    <w:qFormat/>
    <w:rsid w:val="00EA3575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A3575"/>
    <w:rPr>
      <w:rFonts w:cs="Times New Roman"/>
      <w:b/>
      <w:i/>
      <w:sz w:val="24"/>
      <w:lang w:val="en-US" w:eastAsia="en-US" w:bidi="en-US"/>
    </w:rPr>
  </w:style>
  <w:style w:type="character" w:styleId="ad">
    <w:name w:val="Subtle Emphasis"/>
    <w:uiPriority w:val="19"/>
    <w:qFormat/>
    <w:rsid w:val="00EA35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35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35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35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35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3575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9D7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3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295B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A1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1F712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0974-0BAC-435E-B14A-0CEFEC66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2021-09-13T11:40:00Z</cp:lastPrinted>
  <dcterms:created xsi:type="dcterms:W3CDTF">2021-09-12T11:29:00Z</dcterms:created>
  <dcterms:modified xsi:type="dcterms:W3CDTF">2021-09-13T11:40:00Z</dcterms:modified>
</cp:coreProperties>
</file>