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99" w:rsidRDefault="00AD7C99" w:rsidP="00AD7C99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Ақмола облысы                                                  Акмолинская область      Аршалы ауданы                                                 Аршалынского района                                                                 </w:t>
      </w:r>
    </w:p>
    <w:p w:rsidR="00AD7C99" w:rsidRDefault="00AD7C99" w:rsidP="00AD7C99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«№149 бастауыш   мектебі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  <w:lang w:val="kk-KZ"/>
        </w:rPr>
        <w:t>ММ                    ГУ «Начальная школа №149»</w:t>
      </w:r>
    </w:p>
    <w:p w:rsidR="00AD7C99" w:rsidRDefault="00AD7C99" w:rsidP="00AD7C99">
      <w:pPr>
        <w:pStyle w:val="1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</w:t>
      </w:r>
    </w:p>
    <w:p w:rsidR="00AD7C99" w:rsidRDefault="00AD7C99" w:rsidP="00AD7C99">
      <w:pPr>
        <w:pStyle w:val="1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D7C99" w:rsidRDefault="00AD7C99" w:rsidP="00AD7C99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БҰЙРЫҚ                                                                    ПРИКАЗ    </w:t>
      </w:r>
    </w:p>
    <w:p w:rsidR="00AD7C99" w:rsidRDefault="00AD7C99" w:rsidP="00AD7C99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</w:p>
    <w:p w:rsidR="00AD7C99" w:rsidRDefault="00AD7C99" w:rsidP="00AD7C99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</w:p>
    <w:p w:rsidR="00AD7C99" w:rsidRDefault="00AD7C99" w:rsidP="00AD7C99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01.09. 2018ж                                                                           №37</w:t>
      </w:r>
    </w:p>
    <w:p w:rsidR="00AD7C99" w:rsidRDefault="00AD7C99" w:rsidP="00AD7C99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</w:p>
    <w:p w:rsidR="00AD7C99" w:rsidRDefault="00AD7C99" w:rsidP="00AD7C99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</w:p>
    <w:p w:rsidR="00AD7C99" w:rsidRDefault="00AD7C99" w:rsidP="00AD7C99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</w:p>
    <w:p w:rsidR="00AD7C99" w:rsidRDefault="00AD7C99" w:rsidP="00AD7C99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 утверждении членов Попечительского совета</w:t>
      </w:r>
    </w:p>
    <w:p w:rsidR="00AD7C99" w:rsidRDefault="00AD7C99" w:rsidP="00AD7C99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</w:p>
    <w:p w:rsidR="00AD7C99" w:rsidRDefault="00AD7C99" w:rsidP="00AD7C99">
      <w:pPr>
        <w:pStyle w:val="1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На основании приказа ГУ «Отдел образования Аршалынского района»  № 191-Б от 17 октября 2017 года ПРИКАЗЫВАЮ:</w:t>
      </w:r>
    </w:p>
    <w:p w:rsidR="00AD7C99" w:rsidRDefault="00AD7C99" w:rsidP="00AD7C99">
      <w:pPr>
        <w:pStyle w:val="11"/>
        <w:rPr>
          <w:rFonts w:ascii="Times New Roman" w:hAnsi="Times New Roman"/>
          <w:sz w:val="28"/>
          <w:szCs w:val="28"/>
          <w:lang w:val="kk-KZ"/>
        </w:rPr>
      </w:pPr>
    </w:p>
    <w:p w:rsidR="00AD7C99" w:rsidRDefault="00AD7C99" w:rsidP="00AD7C99">
      <w:pPr>
        <w:pStyle w:val="1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утвердить состав  Попечительского совета на 2018-2019 учебный год</w:t>
      </w:r>
    </w:p>
    <w:p w:rsidR="00AD7C99" w:rsidRDefault="00AD7C99" w:rsidP="00AD7C99">
      <w:pPr>
        <w:pStyle w:val="1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следующем составе: Цынтило А.А.-председатель Попечительского совета, Клюкова Н.И.- секретарь Попечительского совета, Козлова А.В. – член совета, Вороненко А.А.-член совета, Кондратова Л.-член совета, Сарбаева З.Д.-член совета, Исаева О.А.-член совета, Кожаева Е.А.-член совета, Шалабаева А.М.-член совета.</w:t>
      </w:r>
    </w:p>
    <w:p w:rsidR="00AD7C99" w:rsidRDefault="00AD7C99" w:rsidP="00AD7C99">
      <w:pPr>
        <w:pStyle w:val="11"/>
        <w:rPr>
          <w:rFonts w:ascii="Times New Roman" w:hAnsi="Times New Roman"/>
          <w:sz w:val="28"/>
          <w:szCs w:val="28"/>
          <w:lang w:val="kk-KZ"/>
        </w:rPr>
      </w:pPr>
    </w:p>
    <w:p w:rsidR="00AD7C99" w:rsidRDefault="00AD7C99" w:rsidP="00AD7C99">
      <w:pPr>
        <w:pStyle w:val="11"/>
        <w:rPr>
          <w:rFonts w:ascii="Times New Roman" w:hAnsi="Times New Roman"/>
          <w:sz w:val="28"/>
          <w:szCs w:val="28"/>
          <w:lang w:val="kk-KZ"/>
        </w:rPr>
      </w:pPr>
    </w:p>
    <w:p w:rsidR="00AD7C99" w:rsidRDefault="00AD7C99" w:rsidP="00AD7C99">
      <w:pPr>
        <w:rPr>
          <w:sz w:val="28"/>
          <w:szCs w:val="28"/>
          <w:lang w:val="kk-KZ"/>
        </w:rPr>
      </w:pPr>
    </w:p>
    <w:p w:rsidR="00AD7C99" w:rsidRDefault="00AD7C99" w:rsidP="00AD7C9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Директор НШ № 149                                   Ахметова Ж.Ж.</w:t>
      </w:r>
    </w:p>
    <w:p w:rsidR="00AD7C99" w:rsidRDefault="00AD7C99" w:rsidP="00AD7C99">
      <w:pPr>
        <w:pStyle w:val="11"/>
        <w:rPr>
          <w:rFonts w:ascii="Times New Roman" w:hAnsi="Times New Roman"/>
          <w:sz w:val="28"/>
          <w:szCs w:val="28"/>
          <w:lang w:val="kk-KZ"/>
        </w:rPr>
      </w:pPr>
    </w:p>
    <w:p w:rsidR="00AD7C99" w:rsidRDefault="00AD7C99" w:rsidP="00AD7C99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</w:p>
    <w:p w:rsidR="00AD7C99" w:rsidRDefault="00AD7C99" w:rsidP="00AD7C99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</w:p>
    <w:p w:rsidR="00AD7C99" w:rsidRDefault="00AD7C99" w:rsidP="00AD7C99">
      <w:pPr>
        <w:pStyle w:val="11"/>
        <w:rPr>
          <w:rFonts w:ascii="Times New Roman" w:hAnsi="Times New Roman"/>
          <w:b/>
          <w:sz w:val="28"/>
          <w:szCs w:val="28"/>
          <w:lang w:val="kk-KZ"/>
        </w:rPr>
      </w:pPr>
    </w:p>
    <w:p w:rsidR="006B686C" w:rsidRDefault="006B686C">
      <w:bookmarkStart w:id="0" w:name="_GoBack"/>
      <w:bookmarkEnd w:id="0"/>
    </w:p>
    <w:sectPr w:rsidR="006B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99"/>
    <w:rsid w:val="006B686C"/>
    <w:rsid w:val="00AD7C99"/>
    <w:rsid w:val="00C6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99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5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5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9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9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9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9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9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5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59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659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659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59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659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659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59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596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59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59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59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659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5960"/>
    <w:rPr>
      <w:b/>
      <w:bCs/>
    </w:rPr>
  </w:style>
  <w:style w:type="character" w:styleId="a9">
    <w:name w:val="Emphasis"/>
    <w:basedOn w:val="a0"/>
    <w:uiPriority w:val="20"/>
    <w:qFormat/>
    <w:rsid w:val="00C65960"/>
    <w:rPr>
      <w:i/>
      <w:iCs/>
    </w:rPr>
  </w:style>
  <w:style w:type="paragraph" w:styleId="aa">
    <w:name w:val="No Spacing"/>
    <w:uiPriority w:val="1"/>
    <w:qFormat/>
    <w:rsid w:val="00C659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5960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C65960"/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C659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596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659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59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59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59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59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59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5960"/>
    <w:pPr>
      <w:outlineLvl w:val="9"/>
    </w:pPr>
  </w:style>
  <w:style w:type="paragraph" w:customStyle="1" w:styleId="11">
    <w:name w:val="Без интервала1"/>
    <w:rsid w:val="00AD7C9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99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5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5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9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9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9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9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9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5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59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659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659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59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659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659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59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596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59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59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59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659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5960"/>
    <w:rPr>
      <w:b/>
      <w:bCs/>
    </w:rPr>
  </w:style>
  <w:style w:type="character" w:styleId="a9">
    <w:name w:val="Emphasis"/>
    <w:basedOn w:val="a0"/>
    <w:uiPriority w:val="20"/>
    <w:qFormat/>
    <w:rsid w:val="00C65960"/>
    <w:rPr>
      <w:i/>
      <w:iCs/>
    </w:rPr>
  </w:style>
  <w:style w:type="paragraph" w:styleId="aa">
    <w:name w:val="No Spacing"/>
    <w:uiPriority w:val="1"/>
    <w:qFormat/>
    <w:rsid w:val="00C659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5960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C65960"/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C659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596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659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59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59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59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59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59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5960"/>
    <w:pPr>
      <w:outlineLvl w:val="9"/>
    </w:pPr>
  </w:style>
  <w:style w:type="paragraph" w:customStyle="1" w:styleId="11">
    <w:name w:val="Без интервала1"/>
    <w:rsid w:val="00AD7C9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2018-10-02T02:22:00Z</dcterms:created>
  <dcterms:modified xsi:type="dcterms:W3CDTF">2018-10-02T02:22:00Z</dcterms:modified>
</cp:coreProperties>
</file>