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14" w:rsidRPr="00AE2414" w:rsidRDefault="000B5B14" w:rsidP="00AE241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9631E" w:rsidRPr="00A75C8C" w:rsidRDefault="00AE2414" w:rsidP="00AE2414">
      <w:pPr>
        <w:pStyle w:val="a4"/>
        <w:jc w:val="both"/>
        <w:rPr>
          <w:rFonts w:ascii="Times New Roman" w:hAnsi="Times New Roman" w:cs="Times New Roman"/>
          <w:i/>
          <w:sz w:val="28"/>
        </w:rPr>
      </w:pPr>
      <w:r w:rsidRPr="00A75C8C">
        <w:rPr>
          <w:rFonts w:ascii="Times New Roman" w:hAnsi="Times New Roman" w:cs="Times New Roman"/>
          <w:i/>
          <w:sz w:val="28"/>
        </w:rPr>
        <w:t xml:space="preserve">Отчёт о деятельности КГУ  «Начальная школа посёлка </w:t>
      </w:r>
      <w:proofErr w:type="spellStart"/>
      <w:r w:rsidRPr="00A75C8C">
        <w:rPr>
          <w:rFonts w:ascii="Times New Roman" w:hAnsi="Times New Roman" w:cs="Times New Roman"/>
          <w:i/>
          <w:sz w:val="28"/>
        </w:rPr>
        <w:t>Аршалы</w:t>
      </w:r>
      <w:proofErr w:type="spellEnd"/>
      <w:r w:rsidRPr="00A75C8C">
        <w:rPr>
          <w:rFonts w:ascii="Times New Roman" w:hAnsi="Times New Roman" w:cs="Times New Roman"/>
          <w:i/>
          <w:sz w:val="28"/>
        </w:rPr>
        <w:t xml:space="preserve"> отдела образования по </w:t>
      </w:r>
      <w:proofErr w:type="spellStart"/>
      <w:r w:rsidRPr="00A75C8C">
        <w:rPr>
          <w:rFonts w:ascii="Times New Roman" w:hAnsi="Times New Roman" w:cs="Times New Roman"/>
          <w:i/>
          <w:sz w:val="28"/>
        </w:rPr>
        <w:t>А</w:t>
      </w:r>
      <w:r w:rsidR="00A75C8C">
        <w:rPr>
          <w:rFonts w:ascii="Times New Roman" w:hAnsi="Times New Roman" w:cs="Times New Roman"/>
          <w:i/>
          <w:sz w:val="28"/>
        </w:rPr>
        <w:t>ршалынскому</w:t>
      </w:r>
      <w:proofErr w:type="spellEnd"/>
      <w:r w:rsidR="00A75C8C">
        <w:rPr>
          <w:rFonts w:ascii="Times New Roman" w:hAnsi="Times New Roman" w:cs="Times New Roman"/>
          <w:i/>
          <w:sz w:val="28"/>
        </w:rPr>
        <w:t xml:space="preserve"> </w:t>
      </w:r>
      <w:r w:rsidRPr="00A75C8C">
        <w:rPr>
          <w:rFonts w:ascii="Times New Roman" w:hAnsi="Times New Roman" w:cs="Times New Roman"/>
          <w:i/>
          <w:sz w:val="28"/>
        </w:rPr>
        <w:t xml:space="preserve"> району управления образования </w:t>
      </w:r>
      <w:proofErr w:type="spellStart"/>
      <w:r w:rsidRPr="00A75C8C">
        <w:rPr>
          <w:rFonts w:ascii="Times New Roman" w:hAnsi="Times New Roman" w:cs="Times New Roman"/>
          <w:i/>
          <w:sz w:val="28"/>
        </w:rPr>
        <w:t>Акмолинской</w:t>
      </w:r>
      <w:proofErr w:type="spellEnd"/>
      <w:r w:rsidRPr="00A75C8C">
        <w:rPr>
          <w:rFonts w:ascii="Times New Roman" w:hAnsi="Times New Roman" w:cs="Times New Roman"/>
          <w:i/>
          <w:sz w:val="28"/>
        </w:rPr>
        <w:t xml:space="preserve"> области» по вопросам оказания государственных у</w:t>
      </w:r>
      <w:r w:rsidR="00A75C8C">
        <w:rPr>
          <w:rFonts w:ascii="Times New Roman" w:hAnsi="Times New Roman" w:cs="Times New Roman"/>
          <w:i/>
          <w:sz w:val="28"/>
        </w:rPr>
        <w:t>с</w:t>
      </w:r>
      <w:r w:rsidRPr="00A75C8C">
        <w:rPr>
          <w:rFonts w:ascii="Times New Roman" w:hAnsi="Times New Roman" w:cs="Times New Roman"/>
          <w:i/>
          <w:sz w:val="28"/>
        </w:rPr>
        <w:t>луг по итогам 202</w:t>
      </w:r>
      <w:r w:rsidR="00AC7697">
        <w:rPr>
          <w:rFonts w:ascii="Times New Roman" w:hAnsi="Times New Roman" w:cs="Times New Roman"/>
          <w:i/>
          <w:sz w:val="28"/>
        </w:rPr>
        <w:t>4</w:t>
      </w:r>
      <w:r w:rsidRPr="00A75C8C">
        <w:rPr>
          <w:rFonts w:ascii="Times New Roman" w:hAnsi="Times New Roman" w:cs="Times New Roman"/>
          <w:i/>
          <w:sz w:val="28"/>
        </w:rPr>
        <w:t xml:space="preserve"> года</w:t>
      </w:r>
    </w:p>
    <w:p w:rsidR="000B5B14" w:rsidRPr="00AE2414" w:rsidRDefault="000B5B14" w:rsidP="00AE2414">
      <w:pPr>
        <w:pStyle w:val="a4"/>
        <w:jc w:val="both"/>
        <w:rPr>
          <w:rFonts w:ascii="Times New Roman" w:eastAsia="Times New Roman" w:hAnsi="Times New Roman" w:cs="Times New Roman"/>
          <w:color w:val="3D3D3D"/>
          <w:sz w:val="28"/>
        </w:rPr>
      </w:pPr>
    </w:p>
    <w:p w:rsidR="000A7291" w:rsidRPr="00AE2414" w:rsidRDefault="000A7291" w:rsidP="00AE2414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Коммунальное государственное учреждение «</w:t>
      </w:r>
      <w:r w:rsidR="000B5B14"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Начальная школа посёлка </w:t>
      </w:r>
      <w:proofErr w:type="spellStart"/>
      <w:r w:rsidR="000B5B14"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Аршалы</w:t>
      </w:r>
      <w:proofErr w:type="spellEnd"/>
      <w:r w:rsidR="00AE2414"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отдела образования по </w:t>
      </w:r>
      <w:proofErr w:type="spellStart"/>
      <w:r w:rsidR="00AE2414"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Аршалынскому</w:t>
      </w:r>
      <w:proofErr w:type="spellEnd"/>
      <w:r w:rsidR="00AE2414"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району управления образования </w:t>
      </w:r>
      <w:proofErr w:type="spellStart"/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Акмолинской</w:t>
      </w:r>
      <w:proofErr w:type="spellEnd"/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области» осуществляет свою деятельность в соответствии с Законом Республики Казахстан от 15 апреля 2013 года «О государственных услугах», правилами оказания государственных услуг</w:t>
      </w:r>
      <w:r w:rsidRPr="00AE2414">
        <w:rPr>
          <w:rFonts w:ascii="Times New Roman" w:hAnsi="Times New Roman" w:cs="Times New Roman"/>
          <w:color w:val="000000" w:themeColor="text1"/>
          <w:sz w:val="28"/>
        </w:rPr>
        <w:t xml:space="preserve"> в сфере семьи и детей, утвержденным</w:t>
      </w:r>
      <w:r w:rsidR="00AE2414">
        <w:rPr>
          <w:rFonts w:ascii="Times New Roman" w:hAnsi="Times New Roman" w:cs="Times New Roman"/>
          <w:color w:val="000000" w:themeColor="text1"/>
          <w:sz w:val="28"/>
        </w:rPr>
        <w:t>и</w:t>
      </w:r>
      <w:r w:rsidRPr="00AE2414">
        <w:rPr>
          <w:rFonts w:ascii="Times New Roman" w:hAnsi="Times New Roman" w:cs="Times New Roman"/>
          <w:color w:val="000000" w:themeColor="text1"/>
          <w:sz w:val="28"/>
        </w:rPr>
        <w:t xml:space="preserve"> Приказом Министра Образования и науки Республики Казахстан от 24 апреля 2020 года № 158.</w:t>
      </w:r>
      <w:proofErr w:type="gramEnd"/>
    </w:p>
    <w:p w:rsidR="00AC7697" w:rsidRDefault="000A7291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            </w:t>
      </w:r>
    </w:p>
    <w:p w:rsidR="00A75C8C" w:rsidRDefault="000A7291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сфере образования  оказывается  </w:t>
      </w:r>
      <w:r w:rsidR="00AC7697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вид</w:t>
      </w:r>
      <w:r w:rsidR="00AC7697">
        <w:rPr>
          <w:rFonts w:ascii="Times New Roman" w:eastAsia="Times New Roman" w:hAnsi="Times New Roman" w:cs="Times New Roman"/>
          <w:color w:val="000000" w:themeColor="text1"/>
          <w:sz w:val="28"/>
        </w:rPr>
        <w:t>ов</w:t>
      </w: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государственных услуг</w:t>
      </w:r>
      <w:r w:rsidR="00A75C8C">
        <w:rPr>
          <w:rFonts w:ascii="Times New Roman" w:eastAsia="Times New Roman" w:hAnsi="Times New Roman" w:cs="Times New Roman"/>
          <w:color w:val="000000" w:themeColor="text1"/>
          <w:sz w:val="28"/>
        </w:rPr>
        <w:t>:</w:t>
      </w:r>
    </w:p>
    <w:p w:rsidR="00AC7697" w:rsidRDefault="00AC7697" w:rsidP="00AE2414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75C8C" w:rsidRDefault="00A75C8C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C7697">
        <w:rPr>
          <w:rFonts w:ascii="Times New Roman" w:eastAsia="Times New Roman" w:hAnsi="Times New Roman" w:cs="Times New Roman"/>
          <w:b/>
          <w:color w:val="000000" w:themeColor="text1"/>
          <w:sz w:val="28"/>
        </w:rPr>
        <w:t>403003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 Прием документов и зачисление  в организации  образования независимо  от ведомственной подчиненности для </w:t>
      </w:r>
      <w:proofErr w:type="gramStart"/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обучения по</w:t>
      </w:r>
      <w:proofErr w:type="gramEnd"/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общеобразовательным програм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мам</w:t>
      </w: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начального, основного,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среднего, общего образования.</w:t>
      </w:r>
    </w:p>
    <w:p w:rsidR="00A75C8C" w:rsidRDefault="00A75C8C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C7697">
        <w:rPr>
          <w:rFonts w:ascii="Times New Roman" w:eastAsia="Times New Roman" w:hAnsi="Times New Roman" w:cs="Times New Roman"/>
          <w:b/>
          <w:color w:val="000000" w:themeColor="text1"/>
          <w:sz w:val="28"/>
        </w:rPr>
        <w:t>403004-</w:t>
      </w:r>
      <w:r w:rsidRPr="00A75C8C">
        <w:rPr>
          <w:rFonts w:ascii="Times New Roman" w:eastAsia="Times New Roman" w:hAnsi="Times New Roman" w:cs="Times New Roman"/>
          <w:color w:val="000000" w:themeColor="text1"/>
          <w:sz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образования</w:t>
      </w:r>
    </w:p>
    <w:p w:rsidR="00A75C8C" w:rsidRDefault="00A75C8C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C7697">
        <w:rPr>
          <w:rFonts w:ascii="Times New Roman" w:eastAsia="Times New Roman" w:hAnsi="Times New Roman" w:cs="Times New Roman"/>
          <w:b/>
          <w:color w:val="000000" w:themeColor="text1"/>
          <w:sz w:val="28"/>
        </w:rPr>
        <w:t>40301</w:t>
      </w:r>
      <w:r w:rsidR="00AC7697" w:rsidRPr="00AC7697">
        <w:rPr>
          <w:rFonts w:ascii="Times New Roman" w:eastAsia="Times New Roman" w:hAnsi="Times New Roman" w:cs="Times New Roman"/>
          <w:b/>
          <w:color w:val="000000" w:themeColor="text1"/>
          <w:sz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r w:rsidRPr="00A75C8C">
        <w:rPr>
          <w:rFonts w:ascii="Times New Roman" w:eastAsia="Times New Roman" w:hAnsi="Times New Roman" w:cs="Times New Roman"/>
          <w:color w:val="000000" w:themeColor="text1"/>
          <w:sz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</w:p>
    <w:p w:rsidR="00A75C8C" w:rsidRDefault="00A75C8C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C7697">
        <w:rPr>
          <w:rFonts w:ascii="Times New Roman" w:eastAsia="Times New Roman" w:hAnsi="Times New Roman" w:cs="Times New Roman"/>
          <w:b/>
          <w:color w:val="000000" w:themeColor="text1"/>
          <w:sz w:val="28"/>
        </w:rPr>
        <w:t>803014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r w:rsidRPr="00A75C8C">
        <w:rPr>
          <w:rFonts w:ascii="Times New Roman" w:eastAsia="Times New Roman" w:hAnsi="Times New Roman" w:cs="Times New Roman"/>
          <w:color w:val="000000" w:themeColor="text1"/>
          <w:sz w:val="28"/>
        </w:rPr>
        <w:t>Прием документов для прохождения аттестации педагогов</w:t>
      </w:r>
    </w:p>
    <w:p w:rsidR="00AC7697" w:rsidRPr="00AC7697" w:rsidRDefault="00AC7697" w:rsidP="00AC7697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C7697">
        <w:rPr>
          <w:rFonts w:ascii="Times New Roman" w:eastAsia="Times New Roman" w:hAnsi="Times New Roman" w:cs="Times New Roman"/>
          <w:b/>
          <w:color w:val="000000" w:themeColor="text1"/>
          <w:sz w:val="28"/>
        </w:rPr>
        <w:t>403010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r w:rsidRPr="00AC7697">
        <w:rPr>
          <w:rFonts w:ascii="Times New Roman" w:eastAsia="Times New Roman" w:hAnsi="Times New Roman" w:cs="Times New Roman"/>
          <w:color w:val="000000" w:themeColor="text1"/>
          <w:sz w:val="28"/>
        </w:rPr>
        <w:t>Оказание финансовой и материальной помощи обучающимся и воспитанникам государственных организаций образования</w:t>
      </w:r>
    </w:p>
    <w:p w:rsidR="00AC7697" w:rsidRDefault="00AC7697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A7291" w:rsidRPr="00AE2414" w:rsidRDefault="000A7291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На каждую услугу утверждены правила оказания государственных услуг, в которых прописаны порядок, сроки, способы предоставления услуги и перечень документов.  Все</w:t>
      </w:r>
      <w:r w:rsid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государственные</w:t>
      </w: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услуги оказываются бесплатно.</w:t>
      </w:r>
    </w:p>
    <w:p w:rsidR="00AC7697" w:rsidRDefault="000A7291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             </w:t>
      </w:r>
    </w:p>
    <w:p w:rsidR="00AC7697" w:rsidRDefault="000A7291" w:rsidP="00AC769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202</w:t>
      </w:r>
      <w:r w:rsidR="00AC7697">
        <w:rPr>
          <w:rFonts w:ascii="Times New Roman" w:eastAsia="Times New Roman" w:hAnsi="Times New Roman" w:cs="Times New Roman"/>
          <w:color w:val="000000" w:themeColor="text1"/>
          <w:sz w:val="28"/>
        </w:rPr>
        <w:t>4</w:t>
      </w: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году  </w:t>
      </w:r>
      <w:r w:rsid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 января по </w:t>
      </w:r>
      <w:r w:rsidR="00AC7697">
        <w:rPr>
          <w:rFonts w:ascii="Times New Roman" w:eastAsia="Times New Roman" w:hAnsi="Times New Roman" w:cs="Times New Roman"/>
          <w:color w:val="000000" w:themeColor="text1"/>
          <w:sz w:val="28"/>
        </w:rPr>
        <w:t>декабрь</w:t>
      </w:r>
      <w:r w:rsid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включительно </w:t>
      </w: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школой</w:t>
      </w:r>
      <w:r w:rsid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было </w:t>
      </w: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  оказано всего </w:t>
      </w:r>
      <w:r w:rsidR="00AC7697">
        <w:rPr>
          <w:rFonts w:ascii="Times New Roman" w:eastAsia="Times New Roman" w:hAnsi="Times New Roman" w:cs="Times New Roman"/>
          <w:color w:val="000000" w:themeColor="text1"/>
          <w:sz w:val="28"/>
        </w:rPr>
        <w:t>16</w:t>
      </w: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услуг, в т.ч. через </w:t>
      </w:r>
      <w:r w:rsidR="005E7F69">
        <w:rPr>
          <w:rFonts w:ascii="Times New Roman" w:eastAsia="Times New Roman" w:hAnsi="Times New Roman" w:cs="Times New Roman"/>
          <w:color w:val="000000" w:themeColor="text1"/>
          <w:sz w:val="28"/>
        </w:rPr>
        <w:t>Портал электронного правительства-</w:t>
      </w:r>
      <w:r w:rsidR="00AC7697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="005E7F6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proofErr w:type="gramStart"/>
      <w:r w:rsidR="005E7F69">
        <w:rPr>
          <w:rFonts w:ascii="Times New Roman" w:eastAsia="Times New Roman" w:hAnsi="Times New Roman" w:cs="Times New Roman"/>
          <w:color w:val="000000" w:themeColor="text1"/>
          <w:sz w:val="28"/>
        </w:rPr>
        <w:t>в</w:t>
      </w:r>
      <w:proofErr w:type="gramEnd"/>
      <w:r w:rsidR="005E7F6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бумажном виде-</w:t>
      </w:r>
      <w:r w:rsidR="00AC7697">
        <w:rPr>
          <w:rFonts w:ascii="Times New Roman" w:eastAsia="Times New Roman" w:hAnsi="Times New Roman" w:cs="Times New Roman"/>
          <w:color w:val="000000" w:themeColor="text1"/>
          <w:sz w:val="28"/>
        </w:rPr>
        <w:t>9</w:t>
      </w:r>
      <w:r w:rsidR="005E7F6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услуга. Это государственн</w:t>
      </w:r>
      <w:r w:rsidR="00AC7697">
        <w:rPr>
          <w:rFonts w:ascii="Times New Roman" w:eastAsia="Times New Roman" w:hAnsi="Times New Roman" w:cs="Times New Roman"/>
          <w:color w:val="000000" w:themeColor="text1"/>
          <w:sz w:val="28"/>
        </w:rPr>
        <w:t>ые</w:t>
      </w:r>
      <w:r w:rsidR="005E7F6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услуг</w:t>
      </w:r>
      <w:r w:rsidR="00AC7697">
        <w:rPr>
          <w:rFonts w:ascii="Times New Roman" w:eastAsia="Times New Roman" w:hAnsi="Times New Roman" w:cs="Times New Roman"/>
          <w:color w:val="000000" w:themeColor="text1"/>
          <w:sz w:val="28"/>
        </w:rPr>
        <w:t>и</w:t>
      </w:r>
      <w:r w:rsidR="005E7F6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AC7697" w:rsidRPr="00AC7697">
        <w:rPr>
          <w:rFonts w:ascii="Times New Roman" w:eastAsia="Times New Roman" w:hAnsi="Times New Roman" w:cs="Times New Roman"/>
          <w:b/>
          <w:color w:val="000000" w:themeColor="text1"/>
          <w:sz w:val="28"/>
        </w:rPr>
        <w:t>403017</w:t>
      </w:r>
      <w:r w:rsidR="00AC7697"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r w:rsidR="00AC7697" w:rsidRPr="00A75C8C">
        <w:rPr>
          <w:rFonts w:ascii="Times New Roman" w:eastAsia="Times New Roman" w:hAnsi="Times New Roman" w:cs="Times New Roman"/>
          <w:color w:val="000000" w:themeColor="text1"/>
          <w:sz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AC769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</w:t>
      </w:r>
      <w:r w:rsidR="00AC7697" w:rsidRPr="00AC7697">
        <w:rPr>
          <w:rFonts w:ascii="Times New Roman" w:eastAsia="Times New Roman" w:hAnsi="Times New Roman" w:cs="Times New Roman"/>
          <w:b/>
          <w:color w:val="000000" w:themeColor="text1"/>
          <w:sz w:val="28"/>
        </w:rPr>
        <w:t>403010</w:t>
      </w:r>
      <w:r w:rsidR="00AC7697">
        <w:rPr>
          <w:rFonts w:ascii="Times New Roman" w:eastAsia="Times New Roman" w:hAnsi="Times New Roman" w:cs="Times New Roman"/>
          <w:color w:val="000000" w:themeColor="text1"/>
          <w:sz w:val="28"/>
        </w:rPr>
        <w:t>-</w:t>
      </w:r>
      <w:r w:rsidR="00AC7697" w:rsidRPr="00AC7697">
        <w:rPr>
          <w:rFonts w:ascii="Times New Roman" w:eastAsia="Times New Roman" w:hAnsi="Times New Roman" w:cs="Times New Roman"/>
          <w:color w:val="000000" w:themeColor="text1"/>
          <w:sz w:val="28"/>
        </w:rPr>
        <w:t>Оказание финансовой и материальной помощи обучающимся и воспитанникам государственных организаций образования</w:t>
      </w:r>
      <w:r w:rsidR="00AC7697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543BF3" w:rsidRDefault="005E7F69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0A7291" w:rsidRPr="00AE2414" w:rsidRDefault="005E7F69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Отказов в получении государственных услуг  не было.</w:t>
      </w:r>
    </w:p>
    <w:p w:rsidR="000A7291" w:rsidRPr="00AE2414" w:rsidRDefault="000A7291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A7291" w:rsidRPr="00AE2414" w:rsidRDefault="000A7291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Также в</w:t>
      </w:r>
      <w:r w:rsidR="00AC769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школе на информационных стендах</w:t>
      </w:r>
      <w:r w:rsidR="00A75C8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на школьном сайте </w:t>
      </w: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размещены стандарты и правила государственных услуг. Функционирует уголок самообслуживания.  </w:t>
      </w:r>
    </w:p>
    <w:p w:rsidR="000A7291" w:rsidRPr="00AE2414" w:rsidRDefault="000A7291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</w:p>
    <w:p w:rsidR="005E7F69" w:rsidRDefault="000A7291" w:rsidP="00AE241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          За 202</w:t>
      </w:r>
      <w:r w:rsidR="00AC7697">
        <w:rPr>
          <w:rFonts w:ascii="Times New Roman" w:eastAsia="Times New Roman" w:hAnsi="Times New Roman" w:cs="Times New Roman"/>
          <w:color w:val="000000" w:themeColor="text1"/>
          <w:sz w:val="28"/>
        </w:rPr>
        <w:t>4</w:t>
      </w: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 жалоб по вопросам оказания государственных услуг от </w:t>
      </w:r>
      <w:proofErr w:type="spellStart"/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услугополучателей</w:t>
      </w:r>
      <w:proofErr w:type="spellEnd"/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не поступало.</w:t>
      </w:r>
    </w:p>
    <w:p w:rsidR="00AC7697" w:rsidRDefault="00AC7697" w:rsidP="005E7F6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A7291" w:rsidRPr="00AE2414" w:rsidRDefault="000A7291" w:rsidP="005E7F6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2414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  <w:r w:rsidR="005E7F69" w:rsidRPr="005E7F69">
        <w:rPr>
          <w:rFonts w:ascii="Times New Roman" w:eastAsia="Times New Roman" w:hAnsi="Times New Roman" w:cs="Times New Roman"/>
          <w:color w:val="000000" w:themeColor="text1"/>
          <w:sz w:val="28"/>
        </w:rPr>
        <w:t>График работы с приемом посетителей в рабочие дни недели с 9.00 по 18.00 часов с перерывом на обед 13.00 — 14.00 часов</w:t>
      </w:r>
    </w:p>
    <w:p w:rsidR="00BA6D4E" w:rsidRPr="00AE2414" w:rsidRDefault="00BA6D4E" w:rsidP="00AE2414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E2414" w:rsidRPr="00AE2414" w:rsidRDefault="00AE2414" w:rsidP="00AE2414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AE2414" w:rsidRPr="00AE2414" w:rsidSect="00BA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16F8"/>
    <w:multiLevelType w:val="hybridMultilevel"/>
    <w:tmpl w:val="5EA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52150"/>
    <w:multiLevelType w:val="multilevel"/>
    <w:tmpl w:val="4D64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803C5"/>
    <w:multiLevelType w:val="multilevel"/>
    <w:tmpl w:val="1114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7291"/>
    <w:rsid w:val="000A7291"/>
    <w:rsid w:val="000B5B14"/>
    <w:rsid w:val="00543BF3"/>
    <w:rsid w:val="005E7F69"/>
    <w:rsid w:val="00A75C8C"/>
    <w:rsid w:val="00AC7697"/>
    <w:rsid w:val="00AE2414"/>
    <w:rsid w:val="00BA6D4E"/>
    <w:rsid w:val="00F9631E"/>
    <w:rsid w:val="00FA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72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B5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2025-02-13T12:55:00Z</dcterms:created>
  <dcterms:modified xsi:type="dcterms:W3CDTF">2025-02-13T12:55:00Z</dcterms:modified>
</cp:coreProperties>
</file>